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1772" w14:textId="1EBCA325" w:rsidR="00C232A9" w:rsidRPr="00FF564A" w:rsidRDefault="00C232A9" w:rsidP="000A705A">
      <w:pPr>
        <w:snapToGrid w:val="0"/>
        <w:ind w:firstLineChars="860" w:firstLine="2408"/>
        <w:rPr>
          <w:rFonts w:ascii="ＭＳ 明朝" w:hAnsi="ＭＳ 明朝"/>
          <w:sz w:val="28"/>
          <w:szCs w:val="28"/>
        </w:rPr>
      </w:pPr>
      <w:r w:rsidRPr="00FF564A">
        <w:rPr>
          <w:rFonts w:ascii="ＭＳ 明朝" w:hAnsi="ＭＳ 明朝" w:hint="eastAsia"/>
          <w:sz w:val="28"/>
          <w:szCs w:val="28"/>
        </w:rPr>
        <w:t>第三者損害に対する補償費負担等</w:t>
      </w:r>
    </w:p>
    <w:p w14:paraId="28392457" w14:textId="0BA621E7" w:rsidR="00C232A9" w:rsidRPr="00A144A0" w:rsidRDefault="00C232A9" w:rsidP="004D6AAC">
      <w:pPr>
        <w:snapToGrid w:val="0"/>
        <w:ind w:firstLineChars="860" w:firstLine="2408"/>
        <w:rPr>
          <w:rFonts w:ascii="ＭＳ 明朝" w:hAnsi="ＭＳ 明朝"/>
          <w:color w:val="EE0000"/>
          <w:sz w:val="28"/>
          <w:szCs w:val="28"/>
        </w:rPr>
      </w:pPr>
      <w:r w:rsidRPr="00FF564A">
        <w:rPr>
          <w:rFonts w:ascii="ＭＳ 明朝" w:hAnsi="ＭＳ 明朝" w:hint="eastAsia"/>
          <w:sz w:val="28"/>
          <w:szCs w:val="28"/>
        </w:rPr>
        <w:t>に関する協議書</w:t>
      </w:r>
    </w:p>
    <w:p w14:paraId="3333F2BA" w14:textId="00A73159" w:rsidR="00C232A9" w:rsidRPr="00FF564A" w:rsidRDefault="00C232A9" w:rsidP="00C232A9">
      <w:pPr>
        <w:rPr>
          <w:rFonts w:ascii="ＭＳ 明朝" w:hAnsi="ＭＳ 明朝"/>
          <w:sz w:val="24"/>
          <w:szCs w:val="24"/>
        </w:rPr>
      </w:pPr>
    </w:p>
    <w:p w14:paraId="50EBD2EF" w14:textId="668D17AC" w:rsidR="002A3BA5" w:rsidRPr="002A3BA5" w:rsidRDefault="00C232A9" w:rsidP="002A3BA5">
      <w:pPr>
        <w:jc w:val="left"/>
        <w:rPr>
          <w:rFonts w:ascii="ＭＳ 明朝" w:hAnsi="ＭＳ 明朝"/>
          <w:sz w:val="24"/>
          <w:szCs w:val="24"/>
        </w:rPr>
      </w:pPr>
      <w:r w:rsidRPr="00FF564A">
        <w:rPr>
          <w:rFonts w:ascii="ＭＳ 明朝" w:hAnsi="ＭＳ 明朝" w:hint="eastAsia"/>
          <w:sz w:val="24"/>
          <w:szCs w:val="24"/>
        </w:rPr>
        <w:t xml:space="preserve">　</w:t>
      </w:r>
    </w:p>
    <w:p w14:paraId="62E8B47A" w14:textId="146094EC" w:rsidR="00F81F8E" w:rsidRDefault="002A3BA5" w:rsidP="00F81F8E">
      <w:pPr>
        <w:ind w:leftChars="100" w:left="220" w:firstLineChars="100" w:firstLine="240"/>
        <w:jc w:val="left"/>
        <w:rPr>
          <w:rFonts w:ascii="ＭＳ 明朝" w:hAnsi="ＭＳ 明朝"/>
          <w:sz w:val="24"/>
          <w:szCs w:val="24"/>
        </w:rPr>
      </w:pPr>
      <w:r w:rsidRPr="002A3BA5">
        <w:rPr>
          <w:rFonts w:ascii="ＭＳ 明朝" w:hAnsi="ＭＳ 明朝" w:hint="eastAsia"/>
          <w:sz w:val="24"/>
          <w:szCs w:val="24"/>
        </w:rPr>
        <w:t>東京都（以下「甲」という。）と</w:t>
      </w:r>
      <w:r w:rsidR="00F81F8E">
        <w:rPr>
          <w:rFonts w:ascii="ＭＳ 明朝" w:hAnsi="ＭＳ 明朝" w:hint="eastAsia"/>
          <w:color w:val="EE0000"/>
          <w:sz w:val="24"/>
          <w:szCs w:val="24"/>
        </w:rPr>
        <w:t xml:space="preserve">　　　　</w:t>
      </w:r>
      <w:r w:rsidRPr="002A3BA5">
        <w:rPr>
          <w:rFonts w:ascii="ＭＳ 明朝" w:hAnsi="ＭＳ 明朝" w:hint="eastAsia"/>
          <w:sz w:val="24"/>
          <w:szCs w:val="24"/>
        </w:rPr>
        <w:t>（以下「乙」という。）は、乙が</w:t>
      </w:r>
      <w:r w:rsidR="002A05C4" w:rsidRPr="00BF41B6">
        <w:rPr>
          <w:rFonts w:ascii="ＭＳ 明朝" w:hAnsi="ＭＳ 明朝" w:hint="eastAsia"/>
          <w:color w:val="000000" w:themeColor="text1"/>
          <w:sz w:val="24"/>
          <w:szCs w:val="24"/>
        </w:rPr>
        <w:t>施行</w:t>
      </w:r>
      <w:r w:rsidRPr="00BF41B6">
        <w:rPr>
          <w:rFonts w:ascii="ＭＳ 明朝" w:hAnsi="ＭＳ 明朝" w:hint="eastAsia"/>
          <w:color w:val="000000" w:themeColor="text1"/>
          <w:sz w:val="24"/>
          <w:szCs w:val="24"/>
        </w:rPr>
        <w:t xml:space="preserve">した　</w:t>
      </w:r>
      <w:r>
        <w:rPr>
          <w:rFonts w:ascii="ＭＳ 明朝" w:hAnsi="ＭＳ 明朝" w:hint="eastAsia"/>
          <w:sz w:val="24"/>
          <w:szCs w:val="24"/>
        </w:rPr>
        <w:t xml:space="preserve">　</w:t>
      </w:r>
    </w:p>
    <w:p w14:paraId="180AA5BA" w14:textId="1B8BF2A7" w:rsidR="002A3BA5" w:rsidRPr="00BF41B6" w:rsidRDefault="002A3BA5" w:rsidP="00F81F8E">
      <w:pPr>
        <w:ind w:leftChars="100" w:left="220" w:firstLineChars="3200" w:firstLine="7680"/>
        <w:jc w:val="left"/>
        <w:rPr>
          <w:rFonts w:ascii="ＭＳ 明朝" w:hAnsi="ＭＳ 明朝"/>
          <w:color w:val="000000" w:themeColor="text1"/>
          <w:sz w:val="24"/>
          <w:szCs w:val="24"/>
        </w:rPr>
      </w:pPr>
      <w:r w:rsidRPr="00B241B2">
        <w:rPr>
          <w:rFonts w:ascii="ＭＳ 明朝" w:hAnsi="ＭＳ 明朝" w:cs="ＭＳ 明朝" w:hint="eastAsia"/>
          <w:sz w:val="24"/>
          <w:szCs w:val="24"/>
        </w:rPr>
        <w:t>に</w:t>
      </w:r>
      <w:r w:rsidRPr="002A3BA5">
        <w:rPr>
          <w:rFonts w:ascii="ＭＳ 明朝" w:hAnsi="ＭＳ 明朝" w:hint="eastAsia"/>
          <w:sz w:val="24"/>
          <w:szCs w:val="24"/>
        </w:rPr>
        <w:t>（以下「本工事」という。</w:t>
      </w:r>
      <w:r w:rsidRPr="00BF41B6">
        <w:rPr>
          <w:rFonts w:ascii="ＭＳ 明朝" w:hAnsi="ＭＳ 明朝" w:hint="eastAsia"/>
          <w:color w:val="000000" w:themeColor="text1"/>
          <w:sz w:val="24"/>
          <w:szCs w:val="24"/>
        </w:rPr>
        <w:t>）に関</w:t>
      </w:r>
      <w:r w:rsidR="002A05C4" w:rsidRPr="00BF41B6">
        <w:rPr>
          <w:rFonts w:ascii="ＭＳ 明朝" w:hAnsi="ＭＳ 明朝" w:hint="eastAsia"/>
          <w:color w:val="000000" w:themeColor="text1"/>
          <w:sz w:val="24"/>
          <w:szCs w:val="24"/>
        </w:rPr>
        <w:t>する</w:t>
      </w:r>
      <w:r w:rsidRPr="00BF41B6">
        <w:rPr>
          <w:rFonts w:ascii="ＭＳ 明朝" w:hAnsi="ＭＳ 明朝" w:hint="eastAsia"/>
          <w:color w:val="000000" w:themeColor="text1"/>
          <w:sz w:val="24"/>
          <w:szCs w:val="24"/>
        </w:rPr>
        <w:t>第三者の所有物件等に係る損害について、その補償の実施方法及びこれに要する費用の負担等に関し、</w:t>
      </w:r>
      <w:r w:rsidR="002A05C4" w:rsidRPr="00BF41B6">
        <w:rPr>
          <w:rFonts w:ascii="ＭＳ 明朝" w:hAnsi="ＭＳ 明朝" w:hint="eastAsia"/>
          <w:color w:val="000000" w:themeColor="text1"/>
          <w:sz w:val="24"/>
          <w:szCs w:val="24"/>
        </w:rPr>
        <w:t>下記のとおり協議し承諾したので、協議書を取り交わす</w:t>
      </w:r>
      <w:r w:rsidRPr="00BF41B6">
        <w:rPr>
          <w:rFonts w:ascii="ＭＳ 明朝" w:hAnsi="ＭＳ 明朝" w:hint="eastAsia"/>
          <w:color w:val="000000" w:themeColor="text1"/>
          <w:sz w:val="24"/>
          <w:szCs w:val="24"/>
        </w:rPr>
        <w:t>。</w:t>
      </w:r>
    </w:p>
    <w:p w14:paraId="097AD5B8" w14:textId="35E33C96" w:rsidR="00FE76EB" w:rsidRPr="00BF41B6" w:rsidRDefault="00FE76EB" w:rsidP="00FE76EB">
      <w:pPr>
        <w:jc w:val="center"/>
        <w:rPr>
          <w:rFonts w:ascii="ＭＳ 明朝" w:hAnsi="ＭＳ 明朝"/>
          <w:color w:val="000000" w:themeColor="text1"/>
          <w:sz w:val="24"/>
          <w:szCs w:val="24"/>
        </w:rPr>
      </w:pPr>
      <w:r w:rsidRPr="00BF41B6">
        <w:rPr>
          <w:rFonts w:ascii="ＭＳ 明朝" w:hAnsi="ＭＳ 明朝" w:hint="eastAsia"/>
          <w:color w:val="000000" w:themeColor="text1"/>
          <w:sz w:val="24"/>
          <w:szCs w:val="24"/>
        </w:rPr>
        <w:t>記</w:t>
      </w:r>
    </w:p>
    <w:p w14:paraId="60D29CEC" w14:textId="77777777" w:rsidR="002A3BA5" w:rsidRPr="00BF41B6" w:rsidRDefault="002A3BA5" w:rsidP="002A3BA5">
      <w:pPr>
        <w:jc w:val="left"/>
        <w:rPr>
          <w:rFonts w:ascii="ＭＳ 明朝" w:hAnsi="ＭＳ 明朝"/>
          <w:color w:val="000000" w:themeColor="text1"/>
          <w:sz w:val="24"/>
          <w:szCs w:val="24"/>
        </w:rPr>
      </w:pPr>
    </w:p>
    <w:p w14:paraId="0ADAFEED" w14:textId="4BBC7533" w:rsidR="002A3BA5" w:rsidRPr="00BF41B6" w:rsidRDefault="002A3BA5" w:rsidP="002A3BA5">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第</w:t>
      </w:r>
      <w:r w:rsidR="000A30D2" w:rsidRPr="00BF41B6">
        <w:rPr>
          <w:rFonts w:ascii="ＭＳ 明朝" w:hAnsi="ＭＳ 明朝" w:hint="eastAsia"/>
          <w:color w:val="000000" w:themeColor="text1"/>
          <w:sz w:val="24"/>
          <w:szCs w:val="24"/>
        </w:rPr>
        <w:t>１</w:t>
      </w:r>
      <w:r w:rsidRPr="00BF41B6">
        <w:rPr>
          <w:rFonts w:ascii="ＭＳ 明朝" w:hAnsi="ＭＳ 明朝" w:hint="eastAsia"/>
          <w:color w:val="000000" w:themeColor="text1"/>
          <w:sz w:val="24"/>
          <w:szCs w:val="24"/>
        </w:rPr>
        <w:t>条（協議の</w:t>
      </w:r>
      <w:r w:rsidR="0000574C" w:rsidRPr="00BF41B6">
        <w:rPr>
          <w:rFonts w:ascii="ＭＳ 明朝" w:hAnsi="ＭＳ 明朝" w:hint="eastAsia"/>
          <w:color w:val="000000" w:themeColor="text1"/>
          <w:sz w:val="24"/>
          <w:szCs w:val="24"/>
        </w:rPr>
        <w:t>目的</w:t>
      </w:r>
      <w:r w:rsidRPr="00BF41B6">
        <w:rPr>
          <w:rFonts w:ascii="ＭＳ 明朝" w:hAnsi="ＭＳ 明朝" w:hint="eastAsia"/>
          <w:color w:val="000000" w:themeColor="text1"/>
          <w:sz w:val="24"/>
          <w:szCs w:val="24"/>
        </w:rPr>
        <w:t>）</w:t>
      </w:r>
    </w:p>
    <w:p w14:paraId="59C6BC62" w14:textId="35A9AC7C" w:rsidR="002A3BA5" w:rsidRPr="00BF41B6" w:rsidRDefault="002A3BA5" w:rsidP="002A3BA5">
      <w:pPr>
        <w:ind w:firstLineChars="100" w:firstLine="240"/>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本協議書は、次に掲げる事項について、甲乙間の負担</w:t>
      </w:r>
      <w:r w:rsidR="00D67B9A" w:rsidRPr="00BF41B6">
        <w:rPr>
          <w:rFonts w:ascii="ＭＳ 明朝" w:hAnsi="ＭＳ 明朝" w:hint="eastAsia"/>
          <w:color w:val="000000" w:themeColor="text1"/>
          <w:sz w:val="24"/>
          <w:szCs w:val="24"/>
        </w:rPr>
        <w:t>割合</w:t>
      </w:r>
      <w:r w:rsidRPr="00BF41B6">
        <w:rPr>
          <w:rFonts w:ascii="ＭＳ 明朝" w:hAnsi="ＭＳ 明朝" w:hint="eastAsia"/>
          <w:color w:val="000000" w:themeColor="text1"/>
          <w:sz w:val="24"/>
          <w:szCs w:val="24"/>
        </w:rPr>
        <w:t>及び精算方法を定める</w:t>
      </w:r>
      <w:r w:rsidR="00D67B9A" w:rsidRPr="00BF41B6">
        <w:rPr>
          <w:rFonts w:ascii="ＭＳ 明朝" w:hAnsi="ＭＳ 明朝" w:hint="eastAsia"/>
          <w:color w:val="000000" w:themeColor="text1"/>
          <w:sz w:val="24"/>
          <w:szCs w:val="24"/>
        </w:rPr>
        <w:t>とともに</w:t>
      </w:r>
      <w:r w:rsidRPr="00BF41B6">
        <w:rPr>
          <w:rFonts w:ascii="ＭＳ 明朝" w:hAnsi="ＭＳ 明朝" w:hint="eastAsia"/>
          <w:color w:val="000000" w:themeColor="text1"/>
          <w:sz w:val="24"/>
          <w:szCs w:val="24"/>
        </w:rPr>
        <w:t>、第三者</w:t>
      </w:r>
      <w:r w:rsidR="0000574C" w:rsidRPr="00BF41B6">
        <w:rPr>
          <w:rFonts w:ascii="ＭＳ 明朝" w:hAnsi="ＭＳ 明朝" w:hint="eastAsia"/>
          <w:color w:val="000000" w:themeColor="text1"/>
          <w:sz w:val="24"/>
          <w:szCs w:val="24"/>
        </w:rPr>
        <w:t>損害</w:t>
      </w:r>
      <w:r w:rsidRPr="00BF41B6">
        <w:rPr>
          <w:rFonts w:ascii="ＭＳ 明朝" w:hAnsi="ＭＳ 明朝" w:hint="eastAsia"/>
          <w:color w:val="000000" w:themeColor="text1"/>
          <w:sz w:val="24"/>
          <w:szCs w:val="24"/>
        </w:rPr>
        <w:t>に対する補償の実施及びそれに付随する事務処理を円滑に行うことを目的とする。</w:t>
      </w:r>
    </w:p>
    <w:p w14:paraId="4B557E9C" w14:textId="4804652F" w:rsidR="00E474AF" w:rsidRPr="00BF41B6" w:rsidRDefault="000A30D2" w:rsidP="0059137E">
      <w:pPr>
        <w:ind w:leftChars="99" w:left="564" w:hangingChars="144" w:hanging="346"/>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１</w:t>
      </w:r>
      <w:r w:rsidR="00D67B9A" w:rsidRPr="00BF41B6">
        <w:rPr>
          <w:rFonts w:ascii="ＭＳ 明朝" w:hAnsi="ＭＳ 明朝" w:hint="eastAsia"/>
          <w:color w:val="000000" w:themeColor="text1"/>
          <w:sz w:val="24"/>
          <w:szCs w:val="24"/>
        </w:rPr>
        <w:t xml:space="preserve">　</w:t>
      </w:r>
      <w:r w:rsidR="006F5B0B" w:rsidRPr="00BF41B6">
        <w:rPr>
          <w:rFonts w:ascii="ＭＳ 明朝" w:hAnsi="ＭＳ 明朝" w:hint="eastAsia"/>
          <w:color w:val="000000" w:themeColor="text1"/>
          <w:sz w:val="24"/>
          <w:szCs w:val="24"/>
        </w:rPr>
        <w:t>事後調査費用等</w:t>
      </w:r>
    </w:p>
    <w:p w14:paraId="700FA9FA" w14:textId="266CA6DA" w:rsidR="002A3BA5" w:rsidRPr="00BF41B6" w:rsidRDefault="000A30D2" w:rsidP="002A3BA5">
      <w:pPr>
        <w:ind w:firstLineChars="100" w:firstLine="240"/>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２</w:t>
      </w:r>
      <w:r w:rsidR="00D67B9A" w:rsidRPr="00BF41B6">
        <w:rPr>
          <w:rFonts w:ascii="ＭＳ 明朝" w:hAnsi="ＭＳ 明朝" w:hint="eastAsia"/>
          <w:color w:val="000000" w:themeColor="text1"/>
          <w:sz w:val="24"/>
          <w:szCs w:val="24"/>
        </w:rPr>
        <w:t xml:space="preserve">　</w:t>
      </w:r>
      <w:r w:rsidR="00D84673" w:rsidRPr="00BF41B6">
        <w:rPr>
          <w:rFonts w:ascii="ＭＳ 明朝" w:hAnsi="ＭＳ 明朝" w:hint="eastAsia"/>
          <w:color w:val="000000" w:themeColor="text1"/>
          <w:sz w:val="24"/>
          <w:szCs w:val="24"/>
        </w:rPr>
        <w:t>第三者</w:t>
      </w:r>
      <w:r w:rsidR="002A3BA5" w:rsidRPr="00BF41B6">
        <w:rPr>
          <w:rFonts w:ascii="ＭＳ 明朝" w:hAnsi="ＭＳ 明朝" w:hint="eastAsia"/>
          <w:color w:val="000000" w:themeColor="text1"/>
          <w:sz w:val="24"/>
          <w:szCs w:val="24"/>
        </w:rPr>
        <w:t>損害</w:t>
      </w:r>
      <w:r w:rsidR="00E30007" w:rsidRPr="00BF41B6">
        <w:rPr>
          <w:rFonts w:ascii="ＭＳ 明朝" w:hAnsi="ＭＳ 明朝" w:hint="eastAsia"/>
          <w:color w:val="000000" w:themeColor="text1"/>
          <w:sz w:val="24"/>
          <w:szCs w:val="24"/>
        </w:rPr>
        <w:t>に対する補償</w:t>
      </w:r>
      <w:r w:rsidR="00D84673" w:rsidRPr="00BF41B6">
        <w:rPr>
          <w:rFonts w:ascii="ＭＳ 明朝" w:hAnsi="ＭＳ 明朝" w:hint="eastAsia"/>
          <w:color w:val="000000" w:themeColor="text1"/>
          <w:sz w:val="24"/>
          <w:szCs w:val="24"/>
        </w:rPr>
        <w:t>金</w:t>
      </w:r>
      <w:r w:rsidR="002A3BA5" w:rsidRPr="00BF41B6">
        <w:rPr>
          <w:rFonts w:ascii="ＭＳ 明朝" w:hAnsi="ＭＳ 明朝" w:hint="eastAsia"/>
          <w:color w:val="000000" w:themeColor="text1"/>
          <w:sz w:val="24"/>
          <w:szCs w:val="24"/>
        </w:rPr>
        <w:t>その他これらに付随して発生する費用</w:t>
      </w:r>
    </w:p>
    <w:p w14:paraId="23F8C266" w14:textId="77777777" w:rsidR="002A3BA5" w:rsidRPr="00BF41B6" w:rsidRDefault="002A3BA5" w:rsidP="002A3BA5">
      <w:pPr>
        <w:jc w:val="left"/>
        <w:rPr>
          <w:rFonts w:ascii="ＭＳ 明朝" w:hAnsi="ＭＳ 明朝"/>
          <w:color w:val="000000" w:themeColor="text1"/>
          <w:sz w:val="24"/>
          <w:szCs w:val="24"/>
        </w:rPr>
      </w:pPr>
    </w:p>
    <w:p w14:paraId="4663D05A" w14:textId="77689AFE" w:rsidR="002A3BA5" w:rsidRPr="00BF41B6" w:rsidRDefault="002A3BA5" w:rsidP="002A3BA5">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第</w:t>
      </w:r>
      <w:r w:rsidR="000A30D2" w:rsidRPr="00BF41B6">
        <w:rPr>
          <w:rFonts w:ascii="ＭＳ 明朝" w:hAnsi="ＭＳ 明朝" w:hint="eastAsia"/>
          <w:color w:val="000000" w:themeColor="text1"/>
          <w:sz w:val="24"/>
          <w:szCs w:val="24"/>
        </w:rPr>
        <w:t>２</w:t>
      </w:r>
      <w:r w:rsidRPr="00BF41B6">
        <w:rPr>
          <w:rFonts w:ascii="ＭＳ 明朝" w:hAnsi="ＭＳ 明朝" w:hint="eastAsia"/>
          <w:color w:val="000000" w:themeColor="text1"/>
          <w:sz w:val="24"/>
          <w:szCs w:val="24"/>
        </w:rPr>
        <w:t>条（補償の実施</w:t>
      </w:r>
      <w:r w:rsidR="00D84673" w:rsidRPr="00BF41B6">
        <w:rPr>
          <w:rFonts w:ascii="ＭＳ 明朝" w:hAnsi="ＭＳ 明朝" w:hint="eastAsia"/>
          <w:color w:val="000000" w:themeColor="text1"/>
          <w:sz w:val="24"/>
          <w:szCs w:val="24"/>
        </w:rPr>
        <w:t>及び住民説明</w:t>
      </w:r>
      <w:r w:rsidRPr="00BF41B6">
        <w:rPr>
          <w:rFonts w:ascii="ＭＳ 明朝" w:hAnsi="ＭＳ 明朝" w:hint="eastAsia"/>
          <w:color w:val="000000" w:themeColor="text1"/>
          <w:sz w:val="24"/>
          <w:szCs w:val="24"/>
        </w:rPr>
        <w:t>）</w:t>
      </w:r>
    </w:p>
    <w:p w14:paraId="77AF2044" w14:textId="6F0A74A8" w:rsidR="00D84673" w:rsidRPr="00BF41B6" w:rsidRDefault="000A30D2" w:rsidP="00D67B9A">
      <w:pPr>
        <w:ind w:leftChars="100" w:left="566" w:hangingChars="144" w:hanging="346"/>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１</w:t>
      </w:r>
      <w:r w:rsidR="00D67B9A" w:rsidRPr="00BF41B6">
        <w:rPr>
          <w:rFonts w:ascii="ＭＳ 明朝" w:hAnsi="ＭＳ 明朝" w:hint="eastAsia"/>
          <w:color w:val="000000" w:themeColor="text1"/>
          <w:sz w:val="24"/>
          <w:szCs w:val="24"/>
        </w:rPr>
        <w:t xml:space="preserve">　</w:t>
      </w:r>
      <w:r w:rsidR="002A3BA5" w:rsidRPr="00BF41B6">
        <w:rPr>
          <w:rFonts w:ascii="ＭＳ 明朝" w:hAnsi="ＭＳ 明朝" w:hint="eastAsia"/>
          <w:color w:val="000000" w:themeColor="text1"/>
          <w:sz w:val="24"/>
          <w:szCs w:val="24"/>
        </w:rPr>
        <w:t>第三者損害に対する補償は、乙が誠意をもってこれに当たり、迅速かつ適切に処理するものとする。</w:t>
      </w:r>
    </w:p>
    <w:p w14:paraId="09621FC0" w14:textId="264211C2" w:rsidR="002A3BA5" w:rsidRPr="00BF41B6" w:rsidRDefault="000A30D2" w:rsidP="00D67B9A">
      <w:pPr>
        <w:ind w:leftChars="100" w:left="566" w:hangingChars="144" w:hanging="346"/>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２</w:t>
      </w:r>
      <w:r w:rsidR="00D67B9A" w:rsidRPr="00BF41B6">
        <w:rPr>
          <w:rFonts w:ascii="ＭＳ 明朝" w:hAnsi="ＭＳ 明朝" w:hint="eastAsia"/>
          <w:color w:val="000000" w:themeColor="text1"/>
          <w:sz w:val="24"/>
          <w:szCs w:val="24"/>
        </w:rPr>
        <w:t xml:space="preserve">　</w:t>
      </w:r>
      <w:r w:rsidR="002A3BA5" w:rsidRPr="00BF41B6">
        <w:rPr>
          <w:rFonts w:ascii="ＭＳ 明朝" w:hAnsi="ＭＳ 明朝" w:hint="eastAsia"/>
          <w:color w:val="000000" w:themeColor="text1"/>
          <w:sz w:val="24"/>
          <w:szCs w:val="24"/>
        </w:rPr>
        <w:t>乙は、</w:t>
      </w:r>
      <w:r w:rsidR="0095128B" w:rsidRPr="00BF41B6">
        <w:rPr>
          <w:rFonts w:ascii="ＭＳ 明朝" w:hAnsi="ＭＳ 明朝" w:hint="eastAsia"/>
          <w:color w:val="000000" w:themeColor="text1"/>
          <w:sz w:val="24"/>
          <w:szCs w:val="24"/>
        </w:rPr>
        <w:t>別紙明細書に</w:t>
      </w:r>
      <w:r w:rsidR="000A705A" w:rsidRPr="00BF41B6">
        <w:rPr>
          <w:rFonts w:ascii="ＭＳ 明朝" w:hAnsi="ＭＳ 明朝" w:hint="eastAsia"/>
          <w:color w:val="000000" w:themeColor="text1"/>
          <w:sz w:val="24"/>
          <w:szCs w:val="24"/>
        </w:rPr>
        <w:t>記載の</w:t>
      </w:r>
      <w:r w:rsidR="002A3BA5" w:rsidRPr="00BF41B6">
        <w:rPr>
          <w:rFonts w:ascii="ＭＳ 明朝" w:hAnsi="ＭＳ 明朝" w:hint="eastAsia"/>
          <w:color w:val="000000" w:themeColor="text1"/>
          <w:sz w:val="24"/>
          <w:szCs w:val="24"/>
        </w:rPr>
        <w:t>補償限度額の範囲内において第三者との和解等を行うものとする。</w:t>
      </w:r>
    </w:p>
    <w:p w14:paraId="382B83A3" w14:textId="31BF6A7D" w:rsidR="00D84673" w:rsidRPr="00BF41B6" w:rsidRDefault="000A30D2" w:rsidP="00D67B9A">
      <w:pPr>
        <w:ind w:leftChars="100" w:left="566" w:hangingChars="144" w:hanging="346"/>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３</w:t>
      </w:r>
      <w:r w:rsidR="00D67B9A" w:rsidRPr="00BF41B6">
        <w:rPr>
          <w:rFonts w:ascii="ＭＳ 明朝" w:hAnsi="ＭＳ 明朝" w:hint="eastAsia"/>
          <w:color w:val="000000" w:themeColor="text1"/>
          <w:sz w:val="24"/>
          <w:szCs w:val="24"/>
        </w:rPr>
        <w:t xml:space="preserve">　</w:t>
      </w:r>
      <w:r w:rsidR="00D84673" w:rsidRPr="00BF41B6">
        <w:rPr>
          <w:rFonts w:ascii="ＭＳ 明朝" w:hAnsi="ＭＳ 明朝" w:hint="eastAsia"/>
          <w:color w:val="000000" w:themeColor="text1"/>
          <w:sz w:val="24"/>
          <w:szCs w:val="24"/>
        </w:rPr>
        <w:t>損害が発生しなかっ</w:t>
      </w:r>
      <w:r w:rsidR="008A78B9" w:rsidRPr="00BF41B6">
        <w:rPr>
          <w:rFonts w:ascii="ＭＳ 明朝" w:hAnsi="ＭＳ 明朝" w:hint="eastAsia"/>
          <w:color w:val="000000" w:themeColor="text1"/>
          <w:sz w:val="24"/>
          <w:szCs w:val="24"/>
        </w:rPr>
        <w:t>た家屋等の所有者に</w:t>
      </w:r>
      <w:r w:rsidR="00D84673" w:rsidRPr="00BF41B6">
        <w:rPr>
          <w:rFonts w:ascii="ＭＳ 明朝" w:hAnsi="ＭＳ 明朝" w:hint="eastAsia"/>
          <w:color w:val="000000" w:themeColor="text1"/>
          <w:sz w:val="24"/>
          <w:szCs w:val="24"/>
        </w:rPr>
        <w:t>は、乙は誠意をもって説明し、</w:t>
      </w:r>
      <w:r w:rsidR="00D67B9A" w:rsidRPr="00BF41B6">
        <w:rPr>
          <w:rFonts w:ascii="ＭＳ 明朝" w:hAnsi="ＭＳ 明朝" w:hint="eastAsia"/>
          <w:color w:val="000000" w:themeColor="text1"/>
          <w:sz w:val="24"/>
          <w:szCs w:val="24"/>
        </w:rPr>
        <w:t>理解を得るものとする。</w:t>
      </w:r>
    </w:p>
    <w:p w14:paraId="1468C898" w14:textId="77777777" w:rsidR="002A3BA5" w:rsidRPr="00BF41B6" w:rsidRDefault="002A3BA5" w:rsidP="002A3BA5">
      <w:pPr>
        <w:jc w:val="left"/>
        <w:rPr>
          <w:rFonts w:ascii="ＭＳ 明朝" w:hAnsi="ＭＳ 明朝"/>
          <w:color w:val="000000" w:themeColor="text1"/>
          <w:sz w:val="24"/>
          <w:szCs w:val="24"/>
        </w:rPr>
      </w:pPr>
    </w:p>
    <w:p w14:paraId="75936744" w14:textId="18431194" w:rsidR="00E474AF" w:rsidRPr="00BF41B6" w:rsidRDefault="002A3BA5" w:rsidP="00E474AF">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第</w:t>
      </w:r>
      <w:r w:rsidR="000A30D2" w:rsidRPr="00BF41B6">
        <w:rPr>
          <w:rFonts w:ascii="ＭＳ 明朝" w:hAnsi="ＭＳ 明朝" w:hint="eastAsia"/>
          <w:color w:val="000000" w:themeColor="text1"/>
          <w:sz w:val="24"/>
          <w:szCs w:val="24"/>
        </w:rPr>
        <w:t>３</w:t>
      </w:r>
      <w:r w:rsidRPr="00BF41B6">
        <w:rPr>
          <w:rFonts w:ascii="ＭＳ 明朝" w:hAnsi="ＭＳ 明朝" w:hint="eastAsia"/>
          <w:color w:val="000000" w:themeColor="text1"/>
          <w:sz w:val="24"/>
          <w:szCs w:val="24"/>
        </w:rPr>
        <w:t>条（費用及び負担割合）</w:t>
      </w:r>
    </w:p>
    <w:p w14:paraId="372F5ADF" w14:textId="14CE944A" w:rsidR="009C5D54" w:rsidRPr="00BF41B6" w:rsidRDefault="000A30D2" w:rsidP="000A30D2">
      <w:pPr>
        <w:ind w:firstLineChars="100" w:firstLine="240"/>
        <w:rPr>
          <w:rFonts w:ascii="ＭＳ 明朝" w:hAnsi="ＭＳ 明朝"/>
          <w:color w:val="000000" w:themeColor="text1"/>
          <w:sz w:val="24"/>
          <w:szCs w:val="24"/>
        </w:rPr>
      </w:pPr>
      <w:r w:rsidRPr="00BF41B6">
        <w:rPr>
          <w:rFonts w:ascii="ＭＳ 明朝" w:hAnsi="ＭＳ 明朝" w:hint="eastAsia"/>
          <w:color w:val="000000" w:themeColor="text1"/>
          <w:sz w:val="24"/>
          <w:szCs w:val="24"/>
        </w:rPr>
        <w:t xml:space="preserve">１　</w:t>
      </w:r>
      <w:r w:rsidR="00E474AF" w:rsidRPr="00BF41B6">
        <w:rPr>
          <w:rFonts w:ascii="ＭＳ 明朝" w:hAnsi="ＭＳ 明朝" w:hint="eastAsia"/>
          <w:color w:val="000000" w:themeColor="text1"/>
          <w:sz w:val="24"/>
          <w:szCs w:val="24"/>
        </w:rPr>
        <w:t>第1条</w:t>
      </w:r>
      <w:r w:rsidR="009C5D54" w:rsidRPr="00BF41B6">
        <w:rPr>
          <w:rFonts w:ascii="ＭＳ 明朝" w:hAnsi="ＭＳ 明朝" w:hint="eastAsia"/>
          <w:color w:val="000000" w:themeColor="text1"/>
          <w:sz w:val="24"/>
          <w:szCs w:val="24"/>
        </w:rPr>
        <w:t>第</w:t>
      </w:r>
      <w:r w:rsidR="00E474AF" w:rsidRPr="00BF41B6">
        <w:rPr>
          <w:rFonts w:ascii="ＭＳ 明朝" w:hAnsi="ＭＳ 明朝" w:hint="eastAsia"/>
          <w:color w:val="000000" w:themeColor="text1"/>
          <w:sz w:val="24"/>
          <w:szCs w:val="24"/>
        </w:rPr>
        <w:t>1</w:t>
      </w:r>
      <w:r w:rsidR="009C5D54" w:rsidRPr="00BF41B6">
        <w:rPr>
          <w:rFonts w:ascii="ＭＳ 明朝" w:hAnsi="ＭＳ 明朝" w:hint="eastAsia"/>
          <w:color w:val="000000" w:themeColor="text1"/>
          <w:sz w:val="24"/>
          <w:szCs w:val="24"/>
        </w:rPr>
        <w:t>項</w:t>
      </w:r>
      <w:r w:rsidR="00E474AF" w:rsidRPr="00BF41B6">
        <w:rPr>
          <w:rFonts w:ascii="ＭＳ 明朝" w:hAnsi="ＭＳ 明朝" w:hint="eastAsia"/>
          <w:color w:val="000000" w:themeColor="text1"/>
          <w:sz w:val="24"/>
          <w:szCs w:val="24"/>
        </w:rPr>
        <w:t>の</w:t>
      </w:r>
      <w:r w:rsidR="009C5D54" w:rsidRPr="00BF41B6">
        <w:rPr>
          <w:rFonts w:ascii="ＭＳ 明朝" w:hAnsi="ＭＳ 明朝" w:hint="eastAsia"/>
          <w:color w:val="000000" w:themeColor="text1"/>
          <w:sz w:val="24"/>
          <w:szCs w:val="24"/>
        </w:rPr>
        <w:t>費用</w:t>
      </w:r>
      <w:r w:rsidR="00E474AF" w:rsidRPr="00BF41B6">
        <w:rPr>
          <w:rFonts w:ascii="ＭＳ 明朝" w:hAnsi="ＭＳ 明朝" w:hint="eastAsia"/>
          <w:color w:val="000000" w:themeColor="text1"/>
          <w:sz w:val="24"/>
          <w:szCs w:val="24"/>
        </w:rPr>
        <w:t>は、別紙明細書のとおりとする。</w:t>
      </w:r>
    </w:p>
    <w:p w14:paraId="40E58D89" w14:textId="77777777" w:rsidR="000A30D2" w:rsidRPr="00BF41B6" w:rsidRDefault="000A30D2" w:rsidP="000A30D2">
      <w:pPr>
        <w:ind w:leftChars="100" w:left="700" w:hangingChars="200" w:hanging="480"/>
        <w:rPr>
          <w:rFonts w:ascii="ＭＳ 明朝" w:hAnsi="ＭＳ 明朝"/>
          <w:color w:val="000000" w:themeColor="text1"/>
          <w:sz w:val="24"/>
          <w:szCs w:val="24"/>
        </w:rPr>
      </w:pPr>
      <w:r w:rsidRPr="00BF41B6">
        <w:rPr>
          <w:rFonts w:ascii="ＭＳ 明朝" w:hAnsi="ＭＳ 明朝" w:hint="eastAsia"/>
          <w:color w:val="000000" w:themeColor="text1"/>
          <w:sz w:val="24"/>
          <w:szCs w:val="24"/>
        </w:rPr>
        <w:t xml:space="preserve">２　</w:t>
      </w:r>
      <w:r w:rsidR="0095128B" w:rsidRPr="00BF41B6">
        <w:rPr>
          <w:rFonts w:ascii="ＭＳ 明朝" w:hAnsi="ＭＳ 明朝" w:hint="eastAsia"/>
          <w:color w:val="000000" w:themeColor="text1"/>
          <w:sz w:val="24"/>
          <w:szCs w:val="24"/>
        </w:rPr>
        <w:t>第</w:t>
      </w:r>
      <w:r w:rsidR="009C5D54" w:rsidRPr="00BF41B6">
        <w:rPr>
          <w:rFonts w:ascii="ＭＳ 明朝" w:hAnsi="ＭＳ 明朝" w:hint="eastAsia"/>
          <w:color w:val="000000" w:themeColor="text1"/>
          <w:sz w:val="24"/>
          <w:szCs w:val="24"/>
        </w:rPr>
        <w:t>1</w:t>
      </w:r>
      <w:r w:rsidR="0095128B" w:rsidRPr="00BF41B6">
        <w:rPr>
          <w:rFonts w:ascii="ＭＳ 明朝" w:hAnsi="ＭＳ 明朝" w:hint="eastAsia"/>
          <w:color w:val="000000" w:themeColor="text1"/>
          <w:sz w:val="24"/>
          <w:szCs w:val="24"/>
        </w:rPr>
        <w:t>条</w:t>
      </w:r>
      <w:r w:rsidR="009C5D54" w:rsidRPr="00BF41B6">
        <w:rPr>
          <w:rFonts w:ascii="ＭＳ 明朝" w:hAnsi="ＭＳ 明朝" w:hint="eastAsia"/>
          <w:color w:val="000000" w:themeColor="text1"/>
          <w:sz w:val="24"/>
          <w:szCs w:val="24"/>
        </w:rPr>
        <w:t>第2項</w:t>
      </w:r>
      <w:r w:rsidR="0095128B" w:rsidRPr="00BF41B6">
        <w:rPr>
          <w:rFonts w:ascii="ＭＳ 明朝" w:hAnsi="ＭＳ 明朝" w:hint="eastAsia"/>
          <w:color w:val="000000" w:themeColor="text1"/>
          <w:sz w:val="24"/>
          <w:szCs w:val="24"/>
        </w:rPr>
        <w:t>の</w:t>
      </w:r>
      <w:r w:rsidR="009C5D54" w:rsidRPr="00BF41B6">
        <w:rPr>
          <w:rFonts w:ascii="ＭＳ 明朝" w:hAnsi="ＭＳ 明朝" w:hint="eastAsia"/>
          <w:color w:val="000000" w:themeColor="text1"/>
          <w:sz w:val="24"/>
          <w:szCs w:val="24"/>
        </w:rPr>
        <w:t>費用</w:t>
      </w:r>
      <w:r w:rsidR="0095128B" w:rsidRPr="00BF41B6">
        <w:rPr>
          <w:rFonts w:ascii="ＭＳ 明朝" w:hAnsi="ＭＳ 明朝" w:hint="eastAsia"/>
          <w:color w:val="000000" w:themeColor="text1"/>
          <w:sz w:val="24"/>
          <w:szCs w:val="24"/>
        </w:rPr>
        <w:t>は、</w:t>
      </w:r>
      <w:r w:rsidR="004F0882" w:rsidRPr="00BF41B6">
        <w:rPr>
          <w:rFonts w:ascii="ＭＳ 明朝" w:hAnsi="ＭＳ 明朝" w:hint="eastAsia"/>
          <w:color w:val="000000" w:themeColor="text1"/>
          <w:sz w:val="24"/>
          <w:szCs w:val="24"/>
        </w:rPr>
        <w:t>第三者との和解等のために乙が支払った補償金及び口座振込手数料</w:t>
      </w:r>
      <w:r w:rsidR="0095128B" w:rsidRPr="00BF41B6">
        <w:rPr>
          <w:rFonts w:ascii="ＭＳ 明朝" w:hAnsi="ＭＳ 明朝" w:hint="eastAsia"/>
          <w:color w:val="000000" w:themeColor="text1"/>
          <w:sz w:val="24"/>
          <w:szCs w:val="24"/>
        </w:rPr>
        <w:t>とする。</w:t>
      </w:r>
    </w:p>
    <w:p w14:paraId="14E9B92B" w14:textId="77777777" w:rsidR="000A30D2" w:rsidRPr="00BF41B6" w:rsidRDefault="000A30D2" w:rsidP="000A30D2">
      <w:pPr>
        <w:ind w:leftChars="100" w:left="700" w:hangingChars="200" w:hanging="480"/>
        <w:rPr>
          <w:rFonts w:ascii="ＭＳ 明朝" w:hAnsi="ＭＳ 明朝"/>
          <w:color w:val="000000" w:themeColor="text1"/>
          <w:sz w:val="24"/>
          <w:szCs w:val="24"/>
        </w:rPr>
      </w:pPr>
      <w:r w:rsidRPr="00BF41B6">
        <w:rPr>
          <w:rFonts w:ascii="ＭＳ 明朝" w:hAnsi="ＭＳ 明朝" w:hint="eastAsia"/>
          <w:color w:val="000000" w:themeColor="text1"/>
          <w:sz w:val="24"/>
          <w:szCs w:val="24"/>
        </w:rPr>
        <w:t xml:space="preserve">３　</w:t>
      </w:r>
      <w:r w:rsidR="009C5D54" w:rsidRPr="00BF41B6">
        <w:rPr>
          <w:rFonts w:ascii="ＭＳ 明朝" w:hAnsi="ＭＳ 明朝" w:hint="eastAsia"/>
          <w:color w:val="000000" w:themeColor="text1"/>
          <w:sz w:val="24"/>
          <w:szCs w:val="24"/>
        </w:rPr>
        <w:t>前二項</w:t>
      </w:r>
      <w:r w:rsidR="000A705A" w:rsidRPr="00BF41B6">
        <w:rPr>
          <w:rFonts w:ascii="ＭＳ 明朝" w:hAnsi="ＭＳ 明朝" w:hint="eastAsia"/>
          <w:color w:val="000000" w:themeColor="text1"/>
          <w:sz w:val="24"/>
          <w:szCs w:val="24"/>
        </w:rPr>
        <w:t>は</w:t>
      </w:r>
      <w:r w:rsidR="0095128B" w:rsidRPr="00BF41B6">
        <w:rPr>
          <w:rFonts w:ascii="ＭＳ 明朝" w:hAnsi="ＭＳ 明朝" w:hint="eastAsia"/>
          <w:color w:val="000000" w:themeColor="text1"/>
          <w:sz w:val="24"/>
          <w:szCs w:val="24"/>
        </w:rPr>
        <w:t>、別紙明細書に</w:t>
      </w:r>
      <w:r w:rsidR="009C5D54" w:rsidRPr="00BF41B6">
        <w:rPr>
          <w:rFonts w:ascii="ＭＳ 明朝" w:hAnsi="ＭＳ 明朝" w:hint="eastAsia"/>
          <w:color w:val="000000" w:themeColor="text1"/>
          <w:sz w:val="24"/>
          <w:szCs w:val="24"/>
        </w:rPr>
        <w:t>定める</w:t>
      </w:r>
      <w:r w:rsidR="002A3BA5" w:rsidRPr="00BF41B6">
        <w:rPr>
          <w:rFonts w:ascii="ＭＳ 明朝" w:hAnsi="ＭＳ 明朝" w:hint="eastAsia"/>
          <w:color w:val="000000" w:themeColor="text1"/>
          <w:sz w:val="24"/>
          <w:szCs w:val="24"/>
        </w:rPr>
        <w:t>負担割合により、甲乙がこれを負担する。</w:t>
      </w:r>
    </w:p>
    <w:p w14:paraId="74C15AA8" w14:textId="48BCC134" w:rsidR="004F0882" w:rsidRPr="00BF41B6" w:rsidRDefault="000A30D2" w:rsidP="000A30D2">
      <w:pPr>
        <w:ind w:leftChars="100" w:left="700" w:hangingChars="200" w:hanging="480"/>
        <w:rPr>
          <w:rFonts w:ascii="ＭＳ 明朝" w:hAnsi="ＭＳ 明朝"/>
          <w:color w:val="000000" w:themeColor="text1"/>
          <w:sz w:val="24"/>
          <w:szCs w:val="24"/>
        </w:rPr>
      </w:pPr>
      <w:r w:rsidRPr="00BF41B6">
        <w:rPr>
          <w:rFonts w:ascii="ＭＳ 明朝" w:hAnsi="ＭＳ 明朝" w:hint="eastAsia"/>
          <w:color w:val="000000" w:themeColor="text1"/>
          <w:sz w:val="24"/>
          <w:szCs w:val="24"/>
        </w:rPr>
        <w:t xml:space="preserve">４　</w:t>
      </w:r>
      <w:r w:rsidR="002C0B16" w:rsidRPr="00BF41B6">
        <w:rPr>
          <w:rFonts w:ascii="ＭＳ 明朝" w:hAnsi="ＭＳ 明朝" w:hint="eastAsia"/>
          <w:color w:val="000000" w:themeColor="text1"/>
          <w:sz w:val="24"/>
          <w:szCs w:val="24"/>
        </w:rPr>
        <w:t>分割協議により</w:t>
      </w:r>
      <w:r w:rsidR="009C5D54" w:rsidRPr="00BF41B6">
        <w:rPr>
          <w:rFonts w:ascii="ＭＳ 明朝" w:hAnsi="ＭＳ 明朝" w:hint="eastAsia"/>
          <w:color w:val="000000" w:themeColor="text1"/>
          <w:sz w:val="24"/>
          <w:szCs w:val="24"/>
        </w:rPr>
        <w:t>前項</w:t>
      </w:r>
      <w:r w:rsidR="002C0B16" w:rsidRPr="00BF41B6">
        <w:rPr>
          <w:rFonts w:ascii="ＭＳ 明朝" w:hAnsi="ＭＳ 明朝" w:hint="eastAsia"/>
          <w:color w:val="000000" w:themeColor="text1"/>
          <w:sz w:val="24"/>
          <w:szCs w:val="24"/>
        </w:rPr>
        <w:t>の負担割合を確定することができない場合は、本工事における次回以降の協議時に負担割合を取り決めるものとする。</w:t>
      </w:r>
    </w:p>
    <w:p w14:paraId="6B3EE500" w14:textId="03C1B573" w:rsidR="002A3BA5" w:rsidRPr="00BF41B6" w:rsidRDefault="002A3BA5" w:rsidP="002A3BA5">
      <w:pPr>
        <w:jc w:val="left"/>
        <w:rPr>
          <w:rFonts w:ascii="ＭＳ 明朝" w:hAnsi="ＭＳ 明朝"/>
          <w:color w:val="000000" w:themeColor="text1"/>
          <w:sz w:val="24"/>
          <w:szCs w:val="24"/>
        </w:rPr>
      </w:pPr>
    </w:p>
    <w:p w14:paraId="66E4316D" w14:textId="16771497" w:rsidR="002A3BA5" w:rsidRPr="00BF41B6" w:rsidRDefault="002A3BA5" w:rsidP="009C5D54">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第</w:t>
      </w:r>
      <w:r w:rsidR="000A30D2" w:rsidRPr="00BF41B6">
        <w:rPr>
          <w:rFonts w:ascii="ＭＳ 明朝" w:hAnsi="ＭＳ 明朝" w:hint="eastAsia"/>
          <w:color w:val="000000" w:themeColor="text1"/>
          <w:sz w:val="24"/>
          <w:szCs w:val="24"/>
        </w:rPr>
        <w:t>４</w:t>
      </w:r>
      <w:r w:rsidRPr="00BF41B6">
        <w:rPr>
          <w:rFonts w:ascii="ＭＳ 明朝" w:hAnsi="ＭＳ 明朝" w:hint="eastAsia"/>
          <w:color w:val="000000" w:themeColor="text1"/>
          <w:sz w:val="24"/>
          <w:szCs w:val="24"/>
        </w:rPr>
        <w:t>条（費用の請求及び精算）</w:t>
      </w:r>
    </w:p>
    <w:p w14:paraId="4CFF01C8" w14:textId="2FAC7AEA" w:rsidR="009C5D54" w:rsidRPr="00BF41B6" w:rsidRDefault="000A30D2" w:rsidP="000A30D2">
      <w:pPr>
        <w:ind w:leftChars="129" w:left="709" w:hangingChars="177" w:hanging="425"/>
        <w:rPr>
          <w:rFonts w:ascii="ＭＳ 明朝" w:hAnsi="ＭＳ 明朝"/>
          <w:color w:val="000000" w:themeColor="text1"/>
          <w:sz w:val="24"/>
          <w:szCs w:val="24"/>
        </w:rPr>
      </w:pPr>
      <w:r w:rsidRPr="00BF41B6">
        <w:rPr>
          <w:rFonts w:ascii="ＭＳ 明朝" w:hAnsi="ＭＳ 明朝" w:hint="eastAsia"/>
          <w:color w:val="000000" w:themeColor="text1"/>
          <w:sz w:val="24"/>
          <w:szCs w:val="24"/>
        </w:rPr>
        <w:t>１</w:t>
      </w:r>
      <w:r w:rsidR="009C5D54" w:rsidRPr="00BF41B6">
        <w:rPr>
          <w:rFonts w:ascii="ＭＳ 明朝" w:hAnsi="ＭＳ 明朝" w:hint="eastAsia"/>
          <w:color w:val="000000" w:themeColor="text1"/>
          <w:sz w:val="24"/>
          <w:szCs w:val="24"/>
        </w:rPr>
        <w:t xml:space="preserve">　乙は、第２条により和解等を行い、所定の様式により、事後調査費用等、支払った　補償金及び口座振込手数料について、甲の負担額を請求するものとする。</w:t>
      </w:r>
    </w:p>
    <w:p w14:paraId="38C42C92" w14:textId="77777777" w:rsidR="009C5D54" w:rsidRPr="00BF41B6" w:rsidRDefault="009C5D54" w:rsidP="000A30D2">
      <w:pPr>
        <w:ind w:leftChars="322" w:left="708"/>
        <w:rPr>
          <w:rFonts w:ascii="ＭＳ 明朝" w:hAnsi="ＭＳ 明朝"/>
          <w:color w:val="000000" w:themeColor="text1"/>
          <w:sz w:val="24"/>
          <w:szCs w:val="24"/>
        </w:rPr>
      </w:pPr>
      <w:r w:rsidRPr="00BF41B6">
        <w:rPr>
          <w:rFonts w:ascii="ＭＳ 明朝" w:hAnsi="ＭＳ 明朝" w:hint="eastAsia"/>
          <w:color w:val="000000" w:themeColor="text1"/>
          <w:sz w:val="24"/>
          <w:szCs w:val="24"/>
        </w:rPr>
        <w:t>なお、請求書には、支払った補償金及び口座振込手数料の証拠書類を添付するものとする。</w:t>
      </w:r>
    </w:p>
    <w:p w14:paraId="1C26D6C0" w14:textId="5EE6CF82" w:rsidR="009C5D54" w:rsidRPr="00BF41B6" w:rsidRDefault="000A30D2" w:rsidP="000A30D2">
      <w:pPr>
        <w:ind w:leftChars="109" w:left="708" w:hangingChars="195" w:hanging="468"/>
        <w:rPr>
          <w:rFonts w:ascii="ＭＳ 明朝" w:hAnsi="ＭＳ 明朝"/>
          <w:color w:val="000000" w:themeColor="text1"/>
          <w:sz w:val="24"/>
          <w:szCs w:val="24"/>
        </w:rPr>
      </w:pPr>
      <w:r w:rsidRPr="00BF41B6">
        <w:rPr>
          <w:rFonts w:ascii="ＭＳ 明朝" w:hAnsi="ＭＳ 明朝" w:hint="eastAsia"/>
          <w:color w:val="000000" w:themeColor="text1"/>
          <w:sz w:val="24"/>
          <w:szCs w:val="24"/>
        </w:rPr>
        <w:t>２</w:t>
      </w:r>
      <w:r w:rsidR="009C5D54" w:rsidRPr="00BF41B6">
        <w:rPr>
          <w:rFonts w:ascii="ＭＳ 明朝" w:hAnsi="ＭＳ 明朝" w:hint="eastAsia"/>
          <w:color w:val="000000" w:themeColor="text1"/>
          <w:sz w:val="24"/>
          <w:szCs w:val="24"/>
        </w:rPr>
        <w:t xml:space="preserve">　甲は、前項による請求を受けたときは、その日から起算して</w:t>
      </w:r>
      <w:r w:rsidR="009C5D54" w:rsidRPr="00BF41B6">
        <w:rPr>
          <w:rFonts w:ascii="ＭＳ 明朝" w:hAnsi="ＭＳ 明朝"/>
          <w:color w:val="000000" w:themeColor="text1"/>
          <w:sz w:val="24"/>
          <w:szCs w:val="24"/>
        </w:rPr>
        <w:t>30</w:t>
      </w:r>
      <w:r w:rsidR="009C5D54" w:rsidRPr="00BF41B6">
        <w:rPr>
          <w:rFonts w:ascii="ＭＳ 明朝" w:hAnsi="ＭＳ 明朝" w:hint="eastAsia"/>
          <w:color w:val="000000" w:themeColor="text1"/>
          <w:sz w:val="24"/>
          <w:szCs w:val="24"/>
        </w:rPr>
        <w:t>日以内に当該負担額を支払わなければならない。</w:t>
      </w:r>
    </w:p>
    <w:p w14:paraId="3FAE7E08" w14:textId="19095487" w:rsidR="000A705A" w:rsidRPr="00BF41B6" w:rsidRDefault="000A705A" w:rsidP="009C5D54">
      <w:pPr>
        <w:ind w:firstLineChars="100" w:firstLine="240"/>
        <w:rPr>
          <w:rFonts w:ascii="ＭＳ 明朝" w:hAnsi="ＭＳ 明朝"/>
          <w:color w:val="000000" w:themeColor="text1"/>
          <w:sz w:val="24"/>
          <w:szCs w:val="24"/>
        </w:rPr>
      </w:pPr>
    </w:p>
    <w:p w14:paraId="69F418C2" w14:textId="77777777" w:rsidR="000A705A" w:rsidRPr="00BF41B6" w:rsidRDefault="000A705A" w:rsidP="000A705A">
      <w:pPr>
        <w:pStyle w:val="aa"/>
        <w:ind w:leftChars="0" w:left="600"/>
        <w:jc w:val="left"/>
        <w:rPr>
          <w:rFonts w:ascii="ＭＳ 明朝" w:hAnsi="ＭＳ 明朝"/>
          <w:color w:val="000000" w:themeColor="text1"/>
          <w:sz w:val="24"/>
          <w:szCs w:val="24"/>
        </w:rPr>
      </w:pPr>
    </w:p>
    <w:p w14:paraId="265EE798" w14:textId="77777777" w:rsidR="00575CCE" w:rsidRDefault="00575CCE" w:rsidP="000A705A">
      <w:pPr>
        <w:pStyle w:val="aa"/>
        <w:ind w:leftChars="0" w:left="600"/>
        <w:jc w:val="left"/>
        <w:rPr>
          <w:rFonts w:ascii="ＭＳ 明朝" w:hAnsi="ＭＳ 明朝"/>
          <w:color w:val="000000" w:themeColor="text1"/>
          <w:sz w:val="24"/>
          <w:szCs w:val="24"/>
        </w:rPr>
      </w:pPr>
    </w:p>
    <w:p w14:paraId="08323B9C" w14:textId="77777777" w:rsidR="00BF41B6" w:rsidRPr="00BF41B6" w:rsidRDefault="00BF41B6" w:rsidP="000A705A">
      <w:pPr>
        <w:pStyle w:val="aa"/>
        <w:ind w:leftChars="0" w:left="600"/>
        <w:jc w:val="left"/>
        <w:rPr>
          <w:rFonts w:ascii="ＭＳ 明朝" w:hAnsi="ＭＳ 明朝"/>
          <w:color w:val="000000" w:themeColor="text1"/>
          <w:sz w:val="24"/>
          <w:szCs w:val="24"/>
        </w:rPr>
      </w:pPr>
    </w:p>
    <w:p w14:paraId="455A8DA8" w14:textId="77777777" w:rsidR="00575CCE" w:rsidRPr="00BF41B6" w:rsidRDefault="00575CCE" w:rsidP="000A705A">
      <w:pPr>
        <w:pStyle w:val="aa"/>
        <w:ind w:leftChars="0" w:left="600"/>
        <w:jc w:val="left"/>
        <w:rPr>
          <w:rFonts w:ascii="ＭＳ 明朝" w:hAnsi="ＭＳ 明朝"/>
          <w:color w:val="000000" w:themeColor="text1"/>
          <w:sz w:val="24"/>
          <w:szCs w:val="24"/>
        </w:rPr>
      </w:pPr>
    </w:p>
    <w:p w14:paraId="6449C602" w14:textId="11AFA164" w:rsidR="002A3BA5" w:rsidRPr="00BF41B6" w:rsidRDefault="002A3BA5" w:rsidP="002A3BA5">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第</w:t>
      </w:r>
      <w:r w:rsidR="000A30D2" w:rsidRPr="00BF41B6">
        <w:rPr>
          <w:rFonts w:ascii="ＭＳ 明朝" w:hAnsi="ＭＳ 明朝" w:hint="eastAsia"/>
          <w:color w:val="000000" w:themeColor="text1"/>
          <w:sz w:val="24"/>
          <w:szCs w:val="24"/>
        </w:rPr>
        <w:t>５</w:t>
      </w:r>
      <w:r w:rsidRPr="00BF41B6">
        <w:rPr>
          <w:rFonts w:ascii="ＭＳ 明朝" w:hAnsi="ＭＳ 明朝" w:hint="eastAsia"/>
          <w:color w:val="000000" w:themeColor="text1"/>
          <w:sz w:val="24"/>
          <w:szCs w:val="24"/>
        </w:rPr>
        <w:t>条（協議事項の変更）</w:t>
      </w:r>
    </w:p>
    <w:p w14:paraId="7D3E141D" w14:textId="38FEAF91" w:rsidR="002A3BA5" w:rsidRPr="00BF41B6" w:rsidRDefault="002A3BA5" w:rsidP="004D6AAC">
      <w:pPr>
        <w:ind w:firstLineChars="100" w:firstLine="240"/>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本協議書に定めのない事項又は変更すべき</w:t>
      </w:r>
      <w:r w:rsidR="009C5D54" w:rsidRPr="00BF41B6">
        <w:rPr>
          <w:rFonts w:ascii="ＭＳ 明朝" w:hAnsi="ＭＳ 明朝" w:hint="eastAsia"/>
          <w:color w:val="000000" w:themeColor="text1"/>
          <w:sz w:val="24"/>
          <w:szCs w:val="24"/>
        </w:rPr>
        <w:t>特段の</w:t>
      </w:r>
      <w:r w:rsidRPr="00BF41B6">
        <w:rPr>
          <w:rFonts w:ascii="ＭＳ 明朝" w:hAnsi="ＭＳ 明朝" w:hint="eastAsia"/>
          <w:color w:val="000000" w:themeColor="text1"/>
          <w:sz w:val="24"/>
          <w:szCs w:val="24"/>
        </w:rPr>
        <w:t>事由が生じた場合は、甲乙協議の上、定めるものとする。</w:t>
      </w:r>
    </w:p>
    <w:p w14:paraId="5196911F" w14:textId="77777777" w:rsidR="002A3BA5" w:rsidRPr="00BF41B6" w:rsidRDefault="002A3BA5" w:rsidP="002A3BA5">
      <w:pPr>
        <w:jc w:val="left"/>
        <w:rPr>
          <w:rFonts w:ascii="ＭＳ 明朝" w:hAnsi="ＭＳ 明朝"/>
          <w:color w:val="000000" w:themeColor="text1"/>
          <w:sz w:val="24"/>
          <w:szCs w:val="24"/>
        </w:rPr>
      </w:pPr>
    </w:p>
    <w:p w14:paraId="51326C69" w14:textId="77777777" w:rsidR="006F5B0B" w:rsidRPr="00BF41B6" w:rsidRDefault="006F5B0B" w:rsidP="002A3BA5">
      <w:pPr>
        <w:jc w:val="left"/>
        <w:rPr>
          <w:rFonts w:ascii="ＭＳ 明朝" w:hAnsi="ＭＳ 明朝"/>
          <w:color w:val="000000" w:themeColor="text1"/>
          <w:sz w:val="24"/>
          <w:szCs w:val="24"/>
        </w:rPr>
      </w:pPr>
    </w:p>
    <w:p w14:paraId="184A4461" w14:textId="5E4CBA16" w:rsidR="002A3BA5" w:rsidRPr="00BF41B6" w:rsidRDefault="002A3BA5" w:rsidP="002A3BA5">
      <w:pPr>
        <w:jc w:val="left"/>
        <w:rPr>
          <w:rFonts w:ascii="ＭＳ 明朝" w:hAnsi="ＭＳ 明朝"/>
          <w:color w:val="000000" w:themeColor="text1"/>
          <w:sz w:val="24"/>
          <w:szCs w:val="24"/>
        </w:rPr>
      </w:pPr>
      <w:r w:rsidRPr="00BF41B6">
        <w:rPr>
          <w:rFonts w:ascii="ＭＳ 明朝" w:hAnsi="ＭＳ 明朝" w:hint="eastAsia"/>
          <w:color w:val="000000" w:themeColor="text1"/>
          <w:sz w:val="24"/>
          <w:szCs w:val="24"/>
        </w:rPr>
        <w:t>（作成）</w:t>
      </w:r>
    </w:p>
    <w:p w14:paraId="4A3490D2" w14:textId="0EB2485D" w:rsidR="005D376E" w:rsidRDefault="002A3BA5" w:rsidP="004D6AAC">
      <w:pPr>
        <w:ind w:firstLineChars="100" w:firstLine="240"/>
        <w:jc w:val="left"/>
        <w:rPr>
          <w:rFonts w:ascii="ＭＳ 明朝" w:hAnsi="ＭＳ 明朝"/>
          <w:sz w:val="24"/>
          <w:szCs w:val="24"/>
        </w:rPr>
      </w:pPr>
      <w:r w:rsidRPr="002A3BA5">
        <w:rPr>
          <w:rFonts w:ascii="ＭＳ 明朝" w:hAnsi="ＭＳ 明朝" w:hint="eastAsia"/>
          <w:sz w:val="24"/>
          <w:szCs w:val="24"/>
        </w:rPr>
        <w:t>本書</w:t>
      </w:r>
      <w:r w:rsidR="000A30D2">
        <w:rPr>
          <w:rFonts w:ascii="ＭＳ 明朝" w:hAnsi="ＭＳ 明朝" w:hint="eastAsia"/>
          <w:sz w:val="24"/>
          <w:szCs w:val="24"/>
        </w:rPr>
        <w:t>２</w:t>
      </w:r>
      <w:r w:rsidRPr="002A3BA5">
        <w:rPr>
          <w:rFonts w:ascii="ＭＳ 明朝" w:hAnsi="ＭＳ 明朝" w:hint="eastAsia"/>
          <w:sz w:val="24"/>
          <w:szCs w:val="24"/>
        </w:rPr>
        <w:t>通を作成し、甲乙記名押印の上、各</w:t>
      </w:r>
      <w:r w:rsidR="000A30D2">
        <w:rPr>
          <w:rFonts w:ascii="ＭＳ 明朝" w:hAnsi="ＭＳ 明朝" w:hint="eastAsia"/>
          <w:sz w:val="24"/>
          <w:szCs w:val="24"/>
        </w:rPr>
        <w:t>１</w:t>
      </w:r>
      <w:r w:rsidRPr="002A3BA5">
        <w:rPr>
          <w:rFonts w:ascii="ＭＳ 明朝" w:hAnsi="ＭＳ 明朝" w:hint="eastAsia"/>
          <w:sz w:val="24"/>
          <w:szCs w:val="24"/>
        </w:rPr>
        <w:t>通を保有する。</w:t>
      </w:r>
    </w:p>
    <w:p w14:paraId="10E6B269" w14:textId="77777777" w:rsidR="005D376E" w:rsidRDefault="005D376E" w:rsidP="002A3BA5">
      <w:pPr>
        <w:jc w:val="left"/>
        <w:rPr>
          <w:rFonts w:ascii="ＭＳ 明朝" w:hAnsi="ＭＳ 明朝"/>
          <w:sz w:val="24"/>
          <w:szCs w:val="24"/>
        </w:rPr>
      </w:pPr>
    </w:p>
    <w:p w14:paraId="15306FE3" w14:textId="77777777" w:rsidR="005D376E" w:rsidRDefault="005D376E" w:rsidP="002A3BA5">
      <w:pPr>
        <w:jc w:val="left"/>
        <w:rPr>
          <w:rFonts w:ascii="ＭＳ 明朝" w:hAnsi="ＭＳ 明朝"/>
          <w:sz w:val="24"/>
          <w:szCs w:val="24"/>
        </w:rPr>
      </w:pPr>
    </w:p>
    <w:p w14:paraId="0B8A6D0F" w14:textId="37D1E7C5" w:rsidR="00C232A9" w:rsidRPr="00FF564A" w:rsidRDefault="00C232A9" w:rsidP="00F81F8E">
      <w:pPr>
        <w:ind w:leftChars="200" w:left="440" w:firstLineChars="600" w:firstLine="1440"/>
        <w:jc w:val="left"/>
        <w:rPr>
          <w:rFonts w:ascii="ＭＳ 明朝" w:hAnsi="ＭＳ 明朝"/>
          <w:sz w:val="24"/>
          <w:szCs w:val="24"/>
        </w:rPr>
      </w:pPr>
      <w:r w:rsidRPr="00FF564A">
        <w:rPr>
          <w:rFonts w:ascii="ＭＳ 明朝" w:hAnsi="ＭＳ 明朝" w:hint="eastAsia"/>
          <w:sz w:val="24"/>
          <w:szCs w:val="24"/>
        </w:rPr>
        <w:t>年</w:t>
      </w:r>
      <w:r w:rsidR="00F81F8E">
        <w:rPr>
          <w:rFonts w:ascii="ＭＳ 明朝" w:hAnsi="ＭＳ 明朝" w:hint="eastAsia"/>
          <w:color w:val="FF0000"/>
          <w:sz w:val="24"/>
          <w:szCs w:val="24"/>
        </w:rPr>
        <w:t xml:space="preserve">　　</w:t>
      </w:r>
      <w:r w:rsidRPr="00FF564A">
        <w:rPr>
          <w:rFonts w:ascii="ＭＳ 明朝" w:hAnsi="ＭＳ 明朝" w:hint="eastAsia"/>
          <w:sz w:val="24"/>
          <w:szCs w:val="24"/>
        </w:rPr>
        <w:t>月</w:t>
      </w:r>
      <w:r w:rsidR="00F81F8E">
        <w:rPr>
          <w:rFonts w:ascii="ＭＳ 明朝" w:hAnsi="ＭＳ 明朝" w:hint="eastAsia"/>
          <w:sz w:val="24"/>
          <w:szCs w:val="24"/>
        </w:rPr>
        <w:t xml:space="preserve">　</w:t>
      </w:r>
      <w:r w:rsidR="00F81F8E">
        <w:rPr>
          <w:rFonts w:ascii="ＭＳ 明朝" w:hAnsi="ＭＳ 明朝" w:hint="eastAsia"/>
          <w:color w:val="FF0000"/>
          <w:sz w:val="24"/>
          <w:szCs w:val="24"/>
        </w:rPr>
        <w:t xml:space="preserve">　</w:t>
      </w:r>
      <w:r w:rsidRPr="00FF564A">
        <w:rPr>
          <w:rFonts w:ascii="ＭＳ 明朝" w:hAnsi="ＭＳ 明朝" w:hint="eastAsia"/>
          <w:sz w:val="24"/>
          <w:szCs w:val="24"/>
        </w:rPr>
        <w:t>日</w:t>
      </w:r>
    </w:p>
    <w:p w14:paraId="58868914" w14:textId="602D5AD5" w:rsidR="00C232A9" w:rsidRPr="00FF564A" w:rsidRDefault="00C232A9" w:rsidP="00FF564A">
      <w:pPr>
        <w:ind w:leftChars="200" w:left="440" w:firstLineChars="200" w:firstLine="480"/>
        <w:jc w:val="left"/>
        <w:rPr>
          <w:rFonts w:ascii="ＭＳ 明朝" w:hAnsi="ＭＳ 明朝"/>
          <w:color w:val="FF0000"/>
          <w:sz w:val="24"/>
          <w:szCs w:val="24"/>
        </w:rPr>
      </w:pPr>
      <w:r w:rsidRPr="00FF564A">
        <w:rPr>
          <w:rFonts w:ascii="ＭＳ 明朝" w:hAnsi="ＭＳ 明朝" w:hint="eastAsia"/>
          <w:sz w:val="24"/>
          <w:szCs w:val="24"/>
        </w:rPr>
        <w:t xml:space="preserve">　　　　　　　　　　　　　</w:t>
      </w:r>
    </w:p>
    <w:p w14:paraId="3C4599AF" w14:textId="24976C95" w:rsidR="00C232A9" w:rsidRPr="00FF564A" w:rsidRDefault="00207C46" w:rsidP="00207C46">
      <w:pPr>
        <w:ind w:firstLineChars="1000" w:firstLine="2400"/>
        <w:jc w:val="left"/>
        <w:rPr>
          <w:rFonts w:ascii="ＭＳ 明朝" w:hAnsi="ＭＳ 明朝" w:hint="eastAsia"/>
          <w:color w:val="FF0000"/>
          <w:sz w:val="24"/>
          <w:szCs w:val="24"/>
        </w:rPr>
      </w:pPr>
      <w:r w:rsidRPr="00207C46">
        <w:rPr>
          <w:rFonts w:ascii="ＭＳ 明朝" w:hAnsi="ＭＳ 明朝" w:hint="eastAsia"/>
          <w:sz w:val="24"/>
          <w:szCs w:val="24"/>
        </w:rPr>
        <w:t>甲</w:t>
      </w:r>
      <w:r>
        <w:rPr>
          <w:rFonts w:ascii="ＭＳ 明朝" w:hAnsi="ＭＳ 明朝" w:hint="eastAsia"/>
          <w:color w:val="FF0000"/>
          <w:sz w:val="24"/>
          <w:szCs w:val="24"/>
        </w:rPr>
        <w:t xml:space="preserve">　　　　　　</w:t>
      </w:r>
    </w:p>
    <w:p w14:paraId="5525AB1C" w14:textId="47027AE4" w:rsidR="00C232A9" w:rsidRPr="00FF564A" w:rsidRDefault="00C232A9" w:rsidP="00FF564A">
      <w:pPr>
        <w:jc w:val="left"/>
        <w:rPr>
          <w:rFonts w:ascii="ＭＳ 明朝" w:hAnsi="ＭＳ 明朝" w:hint="eastAsia"/>
          <w:sz w:val="24"/>
          <w:szCs w:val="24"/>
        </w:rPr>
      </w:pPr>
      <w:r w:rsidRPr="00FF564A">
        <w:rPr>
          <w:rFonts w:ascii="ＭＳ 明朝" w:hAnsi="ＭＳ 明朝" w:hint="eastAsia"/>
          <w:color w:val="FF0000"/>
          <w:sz w:val="24"/>
          <w:szCs w:val="24"/>
        </w:rPr>
        <w:t xml:space="preserve">　　　　　　　　　　　　　  </w:t>
      </w:r>
      <w:r w:rsidR="00F34899">
        <w:rPr>
          <w:rFonts w:ascii="ＭＳ 明朝" w:hAnsi="ＭＳ 明朝" w:hint="eastAsia"/>
          <w:color w:val="FF0000"/>
          <w:sz w:val="24"/>
          <w:szCs w:val="24"/>
        </w:rPr>
        <w:t xml:space="preserve">　　　</w:t>
      </w:r>
    </w:p>
    <w:p w14:paraId="21223787" w14:textId="45314AAE" w:rsidR="00C232A9" w:rsidRPr="00FF564A" w:rsidRDefault="00C232A9" w:rsidP="00FF564A">
      <w:pPr>
        <w:jc w:val="left"/>
        <w:rPr>
          <w:rFonts w:ascii="ＭＳ 明朝" w:hAnsi="ＭＳ 明朝" w:cs="ＭＳ 明朝"/>
          <w:sz w:val="24"/>
          <w:szCs w:val="24"/>
        </w:rPr>
      </w:pPr>
      <w:r w:rsidRPr="00FF564A">
        <w:rPr>
          <w:rFonts w:ascii="ＭＳ 明朝" w:hAnsi="ＭＳ 明朝" w:hint="eastAsia"/>
          <w:sz w:val="24"/>
          <w:szCs w:val="24"/>
        </w:rPr>
        <w:t xml:space="preserve">　　　　　　　　　　　　　　　</w:t>
      </w:r>
      <w:r w:rsidR="00F81F8E">
        <w:rPr>
          <w:rFonts w:ascii="ＭＳ 明朝" w:hAnsi="ＭＳ 明朝" w:hint="eastAsia"/>
          <w:sz w:val="24"/>
          <w:szCs w:val="24"/>
        </w:rPr>
        <w:t xml:space="preserve">　</w:t>
      </w:r>
      <w:r w:rsidRPr="00FF564A">
        <w:rPr>
          <w:rFonts w:ascii="ＭＳ 明朝" w:hAnsi="ＭＳ 明朝" w:hint="eastAsia"/>
          <w:sz w:val="24"/>
          <w:szCs w:val="24"/>
        </w:rPr>
        <w:t xml:space="preserve">　</w:t>
      </w:r>
    </w:p>
    <w:p w14:paraId="38B8EE2A" w14:textId="796AE1F0" w:rsidR="00C232A9" w:rsidRPr="00FF564A" w:rsidRDefault="00C232A9" w:rsidP="00FF564A">
      <w:pPr>
        <w:jc w:val="left"/>
        <w:rPr>
          <w:rFonts w:ascii="ＭＳ 明朝" w:hAnsi="ＭＳ 明朝"/>
          <w:color w:val="FF0000"/>
          <w:sz w:val="24"/>
          <w:szCs w:val="24"/>
        </w:rPr>
      </w:pPr>
      <w:r w:rsidRPr="00FF564A">
        <w:rPr>
          <w:rFonts w:ascii="ＭＳ 明朝" w:hAnsi="ＭＳ 明朝" w:hint="eastAsia"/>
          <w:sz w:val="24"/>
          <w:szCs w:val="24"/>
        </w:rPr>
        <w:t xml:space="preserve">　　　　　　　　　　　　　　　　　</w:t>
      </w:r>
    </w:p>
    <w:p w14:paraId="29959CF9" w14:textId="70B56183" w:rsidR="00C232A9" w:rsidRPr="00FF564A" w:rsidRDefault="00C232A9" w:rsidP="00FF564A">
      <w:pPr>
        <w:jc w:val="left"/>
        <w:rPr>
          <w:rFonts w:ascii="ＭＳ 明朝" w:hAnsi="ＭＳ 明朝"/>
          <w:color w:val="FF0000"/>
          <w:sz w:val="24"/>
          <w:szCs w:val="24"/>
        </w:rPr>
      </w:pPr>
      <w:r w:rsidRPr="00FF564A">
        <w:rPr>
          <w:rFonts w:ascii="ＭＳ 明朝" w:hAnsi="ＭＳ 明朝" w:hint="eastAsia"/>
          <w:sz w:val="24"/>
          <w:szCs w:val="24"/>
        </w:rPr>
        <w:t xml:space="preserve">　　　　　　　　　　</w:t>
      </w:r>
      <w:r w:rsidR="00207C46">
        <w:rPr>
          <w:rFonts w:ascii="ＭＳ 明朝" w:hAnsi="ＭＳ 明朝" w:hint="eastAsia"/>
          <w:sz w:val="24"/>
          <w:szCs w:val="24"/>
        </w:rPr>
        <w:t xml:space="preserve">乙　　　　　</w:t>
      </w:r>
      <w:r w:rsidRPr="00FF564A">
        <w:rPr>
          <w:rFonts w:ascii="ＭＳ 明朝" w:hAnsi="ＭＳ 明朝" w:hint="eastAsia"/>
          <w:sz w:val="24"/>
          <w:szCs w:val="24"/>
        </w:rPr>
        <w:t xml:space="preserve">　</w:t>
      </w:r>
    </w:p>
    <w:p w14:paraId="6BB3BC85" w14:textId="593E989D" w:rsidR="00C232A9" w:rsidRPr="00FF564A" w:rsidRDefault="00C232A9" w:rsidP="00FF564A">
      <w:pPr>
        <w:jc w:val="left"/>
        <w:rPr>
          <w:rFonts w:ascii="ＭＳ 明朝" w:hAnsi="ＭＳ 明朝" w:hint="eastAsia"/>
          <w:color w:val="FF0000"/>
          <w:sz w:val="24"/>
          <w:szCs w:val="24"/>
        </w:rPr>
      </w:pPr>
      <w:r w:rsidRPr="00FF564A">
        <w:rPr>
          <w:rFonts w:ascii="ＭＳ 明朝" w:hAnsi="ＭＳ 明朝" w:hint="eastAsia"/>
          <w:color w:val="FF0000"/>
          <w:sz w:val="24"/>
          <w:szCs w:val="24"/>
        </w:rPr>
        <w:t xml:space="preserve">　　　　　　　　　　　　　　　　　</w:t>
      </w:r>
    </w:p>
    <w:p w14:paraId="5B53A04E" w14:textId="77777777" w:rsidR="00D367E0" w:rsidRDefault="00D367E0" w:rsidP="00F34899">
      <w:pPr>
        <w:ind w:firstLineChars="100" w:firstLine="240"/>
        <w:jc w:val="left"/>
        <w:rPr>
          <w:rFonts w:ascii="ＭＳ 明朝" w:hAnsi="ＭＳ 明朝"/>
          <w:color w:val="3366FF"/>
          <w:sz w:val="24"/>
          <w:szCs w:val="24"/>
        </w:rPr>
      </w:pPr>
    </w:p>
    <w:p w14:paraId="2369FFB8" w14:textId="77777777" w:rsidR="00B8379D" w:rsidRDefault="00B8379D" w:rsidP="00F34899">
      <w:pPr>
        <w:ind w:firstLineChars="100" w:firstLine="240"/>
        <w:jc w:val="left"/>
        <w:rPr>
          <w:rFonts w:ascii="ＭＳ 明朝" w:hAnsi="ＭＳ 明朝"/>
          <w:color w:val="3366FF"/>
          <w:sz w:val="24"/>
          <w:szCs w:val="24"/>
        </w:rPr>
      </w:pPr>
    </w:p>
    <w:p w14:paraId="2106C028" w14:textId="77777777" w:rsidR="00723909" w:rsidRDefault="00723909" w:rsidP="00F34899">
      <w:pPr>
        <w:ind w:firstLineChars="100" w:firstLine="240"/>
        <w:jc w:val="left"/>
        <w:rPr>
          <w:rFonts w:ascii="ＭＳ 明朝" w:hAnsi="ＭＳ 明朝"/>
          <w:color w:val="3366FF"/>
          <w:sz w:val="24"/>
          <w:szCs w:val="24"/>
        </w:rPr>
      </w:pPr>
    </w:p>
    <w:p w14:paraId="64BD40F4" w14:textId="77777777" w:rsidR="00723909" w:rsidRDefault="00723909" w:rsidP="00F34899">
      <w:pPr>
        <w:ind w:firstLineChars="100" w:firstLine="240"/>
        <w:jc w:val="left"/>
        <w:rPr>
          <w:rFonts w:ascii="ＭＳ 明朝" w:hAnsi="ＭＳ 明朝"/>
          <w:color w:val="3366FF"/>
          <w:sz w:val="24"/>
          <w:szCs w:val="24"/>
        </w:rPr>
      </w:pPr>
    </w:p>
    <w:p w14:paraId="63F0937B" w14:textId="77777777" w:rsidR="00723909" w:rsidRDefault="00723909" w:rsidP="00F34899">
      <w:pPr>
        <w:ind w:firstLineChars="100" w:firstLine="240"/>
        <w:jc w:val="left"/>
        <w:rPr>
          <w:rFonts w:ascii="ＭＳ 明朝" w:hAnsi="ＭＳ 明朝"/>
          <w:color w:val="3366FF"/>
          <w:sz w:val="24"/>
          <w:szCs w:val="24"/>
        </w:rPr>
      </w:pPr>
    </w:p>
    <w:p w14:paraId="5F3EAF52" w14:textId="77777777" w:rsidR="00723909" w:rsidRDefault="00723909" w:rsidP="00F34899">
      <w:pPr>
        <w:ind w:firstLineChars="100" w:firstLine="240"/>
        <w:jc w:val="left"/>
        <w:rPr>
          <w:rFonts w:ascii="ＭＳ 明朝" w:hAnsi="ＭＳ 明朝"/>
          <w:color w:val="3366FF"/>
          <w:sz w:val="24"/>
          <w:szCs w:val="24"/>
        </w:rPr>
      </w:pPr>
    </w:p>
    <w:p w14:paraId="4F532B1E" w14:textId="77777777" w:rsidR="00723909" w:rsidRDefault="00723909" w:rsidP="00F34899">
      <w:pPr>
        <w:ind w:firstLineChars="100" w:firstLine="240"/>
        <w:jc w:val="left"/>
        <w:rPr>
          <w:rFonts w:ascii="ＭＳ 明朝" w:hAnsi="ＭＳ 明朝"/>
          <w:color w:val="3366FF"/>
          <w:sz w:val="24"/>
          <w:szCs w:val="24"/>
        </w:rPr>
      </w:pPr>
    </w:p>
    <w:p w14:paraId="4669E3A8" w14:textId="77777777" w:rsidR="00723909" w:rsidRDefault="00723909" w:rsidP="00F34899">
      <w:pPr>
        <w:ind w:firstLineChars="100" w:firstLine="240"/>
        <w:jc w:val="left"/>
        <w:rPr>
          <w:rFonts w:ascii="ＭＳ 明朝" w:hAnsi="ＭＳ 明朝"/>
          <w:color w:val="3366FF"/>
          <w:sz w:val="24"/>
          <w:szCs w:val="24"/>
        </w:rPr>
      </w:pPr>
    </w:p>
    <w:p w14:paraId="6E8E71D6" w14:textId="77777777" w:rsidR="00723909" w:rsidRDefault="00723909" w:rsidP="00F34899">
      <w:pPr>
        <w:ind w:firstLineChars="100" w:firstLine="240"/>
        <w:jc w:val="left"/>
        <w:rPr>
          <w:rFonts w:ascii="ＭＳ 明朝" w:hAnsi="ＭＳ 明朝"/>
          <w:color w:val="3366FF"/>
          <w:sz w:val="24"/>
          <w:szCs w:val="24"/>
        </w:rPr>
      </w:pPr>
    </w:p>
    <w:p w14:paraId="71D875F8" w14:textId="77777777" w:rsidR="00723909" w:rsidRDefault="00723909" w:rsidP="00F34899">
      <w:pPr>
        <w:ind w:firstLineChars="100" w:firstLine="240"/>
        <w:jc w:val="left"/>
        <w:rPr>
          <w:rFonts w:ascii="ＭＳ 明朝" w:hAnsi="ＭＳ 明朝"/>
          <w:color w:val="3366FF"/>
          <w:sz w:val="24"/>
          <w:szCs w:val="24"/>
        </w:rPr>
      </w:pPr>
    </w:p>
    <w:p w14:paraId="67AF1949" w14:textId="77777777" w:rsidR="00723909" w:rsidRDefault="00723909" w:rsidP="00F34899">
      <w:pPr>
        <w:ind w:firstLineChars="100" w:firstLine="240"/>
        <w:jc w:val="left"/>
        <w:rPr>
          <w:rFonts w:ascii="ＭＳ 明朝" w:hAnsi="ＭＳ 明朝"/>
          <w:color w:val="3366FF"/>
          <w:sz w:val="24"/>
          <w:szCs w:val="24"/>
        </w:rPr>
      </w:pPr>
    </w:p>
    <w:p w14:paraId="55397E14" w14:textId="77777777" w:rsidR="00723909" w:rsidRDefault="00723909" w:rsidP="00F34899">
      <w:pPr>
        <w:ind w:firstLineChars="100" w:firstLine="240"/>
        <w:jc w:val="left"/>
        <w:rPr>
          <w:rFonts w:ascii="ＭＳ 明朝" w:hAnsi="ＭＳ 明朝"/>
          <w:color w:val="3366FF"/>
          <w:sz w:val="24"/>
          <w:szCs w:val="24"/>
        </w:rPr>
      </w:pPr>
    </w:p>
    <w:p w14:paraId="27218CC5" w14:textId="77777777" w:rsidR="00723909" w:rsidRDefault="00723909" w:rsidP="00F34899">
      <w:pPr>
        <w:ind w:firstLineChars="100" w:firstLine="240"/>
        <w:jc w:val="left"/>
        <w:rPr>
          <w:rFonts w:ascii="ＭＳ 明朝" w:hAnsi="ＭＳ 明朝"/>
          <w:color w:val="3366FF"/>
          <w:sz w:val="24"/>
          <w:szCs w:val="24"/>
        </w:rPr>
      </w:pPr>
    </w:p>
    <w:p w14:paraId="30AAABDE" w14:textId="77777777" w:rsidR="00723909" w:rsidRDefault="00723909" w:rsidP="00F34899">
      <w:pPr>
        <w:ind w:firstLineChars="100" w:firstLine="240"/>
        <w:jc w:val="left"/>
        <w:rPr>
          <w:rFonts w:ascii="ＭＳ 明朝" w:hAnsi="ＭＳ 明朝"/>
          <w:color w:val="3366FF"/>
          <w:sz w:val="24"/>
          <w:szCs w:val="24"/>
        </w:rPr>
      </w:pPr>
    </w:p>
    <w:p w14:paraId="1ADC40E4" w14:textId="77777777" w:rsidR="00723909" w:rsidRDefault="00723909" w:rsidP="00F34899">
      <w:pPr>
        <w:ind w:firstLineChars="100" w:firstLine="240"/>
        <w:jc w:val="left"/>
        <w:rPr>
          <w:rFonts w:ascii="ＭＳ 明朝" w:hAnsi="ＭＳ 明朝"/>
          <w:color w:val="3366FF"/>
          <w:sz w:val="24"/>
          <w:szCs w:val="24"/>
        </w:rPr>
      </w:pPr>
    </w:p>
    <w:p w14:paraId="60D0DBB0" w14:textId="0AB55220" w:rsidR="00B51FF4" w:rsidRDefault="00B51FF4" w:rsidP="00273AB3">
      <w:pPr>
        <w:ind w:firstLineChars="3500" w:firstLine="8400"/>
        <w:jc w:val="left"/>
        <w:rPr>
          <w:rFonts w:ascii="ＭＳ 明朝" w:hAnsi="ＭＳ 明朝"/>
          <w:color w:val="3366FF"/>
          <w:sz w:val="24"/>
          <w:szCs w:val="24"/>
        </w:rPr>
      </w:pPr>
    </w:p>
    <w:sectPr w:rsidR="00B51FF4" w:rsidSect="00723909">
      <w:footerReference w:type="even" r:id="rId8"/>
      <w:footerReference w:type="default" r:id="rId9"/>
      <w:pgSz w:w="11906" w:h="16838" w:code="9"/>
      <w:pgMar w:top="794" w:right="1134" w:bottom="284" w:left="1247" w:header="0" w:footer="0" w:gutter="0"/>
      <w:pgNumType w:fmt="numberInDash" w:start="84"/>
      <w:cols w:space="425"/>
      <w:docGrid w:type="lines" w:linePitch="335"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FB93E" w14:textId="77777777" w:rsidR="00A06545" w:rsidRDefault="00A06545">
      <w:r>
        <w:separator/>
      </w:r>
    </w:p>
  </w:endnote>
  <w:endnote w:type="continuationSeparator" w:id="0">
    <w:p w14:paraId="30F1F3A7" w14:textId="77777777" w:rsidR="00A06545" w:rsidRDefault="00A0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10D5" w14:textId="77777777" w:rsidR="001711EE" w:rsidRDefault="00C232A9">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14:paraId="27477AFF" w14:textId="77777777" w:rsidR="001711EE" w:rsidRDefault="001711E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6481D" w14:textId="518F8D80" w:rsidR="00D367E0" w:rsidRDefault="00D367E0" w:rsidP="00F81F8E">
    <w:pPr>
      <w:pStyle w:val="a4"/>
    </w:pPr>
  </w:p>
  <w:p w14:paraId="21F93ECD" w14:textId="77777777" w:rsidR="001711EE" w:rsidRDefault="001711EE" w:rsidP="002E03B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2229" w14:textId="77777777" w:rsidR="00A06545" w:rsidRDefault="00A06545">
      <w:r>
        <w:separator/>
      </w:r>
    </w:p>
  </w:footnote>
  <w:footnote w:type="continuationSeparator" w:id="0">
    <w:p w14:paraId="02C97354" w14:textId="77777777" w:rsidR="00A06545" w:rsidRDefault="00A06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BF66576"/>
    <w:multiLevelType w:val="hybridMultilevel"/>
    <w:tmpl w:val="3CF2874C"/>
    <w:lvl w:ilvl="0" w:tplc="374840C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8"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9"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10"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2"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4" w15:restartNumberingAfterBreak="0">
    <w:nsid w:val="36F4684A"/>
    <w:multiLevelType w:val="hybridMultilevel"/>
    <w:tmpl w:val="DA8A882E"/>
    <w:lvl w:ilvl="0" w:tplc="314A3A3E">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5"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6" w15:restartNumberingAfterBreak="0">
    <w:nsid w:val="3E4512D8"/>
    <w:multiLevelType w:val="hybridMultilevel"/>
    <w:tmpl w:val="618CB17A"/>
    <w:lvl w:ilvl="0" w:tplc="E310704A">
      <w:start w:val="1"/>
      <w:numFmt w:val="decimal"/>
      <w:lvlText w:val="%1."/>
      <w:lvlJc w:val="left"/>
      <w:pPr>
        <w:ind w:left="578" w:hanging="360"/>
      </w:pPr>
      <w:rPr>
        <w:rFonts w:hint="default"/>
      </w:rPr>
    </w:lvl>
    <w:lvl w:ilvl="1" w:tplc="04090017" w:tentative="1">
      <w:start w:val="1"/>
      <w:numFmt w:val="aiueoFullWidth"/>
      <w:lvlText w:val="(%2)"/>
      <w:lvlJc w:val="left"/>
      <w:pPr>
        <w:ind w:left="1098" w:hanging="440"/>
      </w:pPr>
    </w:lvl>
    <w:lvl w:ilvl="2" w:tplc="04090011" w:tentative="1">
      <w:start w:val="1"/>
      <w:numFmt w:val="decimalEnclosedCircle"/>
      <w:lvlText w:val="%3"/>
      <w:lvlJc w:val="left"/>
      <w:pPr>
        <w:ind w:left="1538" w:hanging="440"/>
      </w:pPr>
    </w:lvl>
    <w:lvl w:ilvl="3" w:tplc="0409000F" w:tentative="1">
      <w:start w:val="1"/>
      <w:numFmt w:val="decimal"/>
      <w:lvlText w:val="%4."/>
      <w:lvlJc w:val="left"/>
      <w:pPr>
        <w:ind w:left="1978" w:hanging="440"/>
      </w:pPr>
    </w:lvl>
    <w:lvl w:ilvl="4" w:tplc="04090017" w:tentative="1">
      <w:start w:val="1"/>
      <w:numFmt w:val="aiueoFullWidth"/>
      <w:lvlText w:val="(%5)"/>
      <w:lvlJc w:val="left"/>
      <w:pPr>
        <w:ind w:left="2418" w:hanging="440"/>
      </w:pPr>
    </w:lvl>
    <w:lvl w:ilvl="5" w:tplc="04090011" w:tentative="1">
      <w:start w:val="1"/>
      <w:numFmt w:val="decimalEnclosedCircle"/>
      <w:lvlText w:val="%6"/>
      <w:lvlJc w:val="left"/>
      <w:pPr>
        <w:ind w:left="2858" w:hanging="440"/>
      </w:pPr>
    </w:lvl>
    <w:lvl w:ilvl="6" w:tplc="0409000F" w:tentative="1">
      <w:start w:val="1"/>
      <w:numFmt w:val="decimal"/>
      <w:lvlText w:val="%7."/>
      <w:lvlJc w:val="left"/>
      <w:pPr>
        <w:ind w:left="3298" w:hanging="440"/>
      </w:pPr>
    </w:lvl>
    <w:lvl w:ilvl="7" w:tplc="04090017" w:tentative="1">
      <w:start w:val="1"/>
      <w:numFmt w:val="aiueoFullWidth"/>
      <w:lvlText w:val="(%8)"/>
      <w:lvlJc w:val="left"/>
      <w:pPr>
        <w:ind w:left="3738" w:hanging="440"/>
      </w:pPr>
    </w:lvl>
    <w:lvl w:ilvl="8" w:tplc="04090011" w:tentative="1">
      <w:start w:val="1"/>
      <w:numFmt w:val="decimalEnclosedCircle"/>
      <w:lvlText w:val="%9"/>
      <w:lvlJc w:val="left"/>
      <w:pPr>
        <w:ind w:left="4178" w:hanging="440"/>
      </w:pPr>
    </w:lvl>
  </w:abstractNum>
  <w:abstractNum w:abstractNumId="17" w15:restartNumberingAfterBreak="0">
    <w:nsid w:val="3F8B67B7"/>
    <w:multiLevelType w:val="hybridMultilevel"/>
    <w:tmpl w:val="DD2C78E4"/>
    <w:lvl w:ilvl="0" w:tplc="C7C43516">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9"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0"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1"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2" w15:restartNumberingAfterBreak="0">
    <w:nsid w:val="49CD74EB"/>
    <w:multiLevelType w:val="hybridMultilevel"/>
    <w:tmpl w:val="51BADD9E"/>
    <w:lvl w:ilvl="0" w:tplc="E782176E">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4"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5"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6"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7"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0"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31"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33"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40843"/>
    <w:multiLevelType w:val="hybridMultilevel"/>
    <w:tmpl w:val="48160184"/>
    <w:lvl w:ilvl="0" w:tplc="70945FE4">
      <w:start w:val="1"/>
      <w:numFmt w:val="decimalFullWidth"/>
      <w:lvlText w:val="%1"/>
      <w:lvlJc w:val="left"/>
      <w:pPr>
        <w:ind w:left="600" w:hanging="360"/>
      </w:pPr>
      <w:rPr>
        <w:rFonts w:ascii="ＭＳ 明朝" w:eastAsia="ＭＳ 明朝" w:hAnsi="ＭＳ 明朝" w:cs="Times New Roman"/>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5"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7" w15:restartNumberingAfterBreak="0">
    <w:nsid w:val="6EC97210"/>
    <w:multiLevelType w:val="hybridMultilevel"/>
    <w:tmpl w:val="FF9C90D4"/>
    <w:lvl w:ilvl="0" w:tplc="CC0EC402">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8"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9"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40"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2"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77523502">
    <w:abstractNumId w:val="2"/>
  </w:num>
  <w:num w:numId="2" w16cid:durableId="2099137938">
    <w:abstractNumId w:val="7"/>
  </w:num>
  <w:num w:numId="3" w16cid:durableId="1785610021">
    <w:abstractNumId w:val="25"/>
  </w:num>
  <w:num w:numId="4" w16cid:durableId="1463233203">
    <w:abstractNumId w:val="6"/>
  </w:num>
  <w:num w:numId="5" w16cid:durableId="2100560646">
    <w:abstractNumId w:val="29"/>
  </w:num>
  <w:num w:numId="6" w16cid:durableId="834304332">
    <w:abstractNumId w:val="19"/>
  </w:num>
  <w:num w:numId="7" w16cid:durableId="138688604">
    <w:abstractNumId w:val="1"/>
  </w:num>
  <w:num w:numId="8" w16cid:durableId="1595674409">
    <w:abstractNumId w:val="8"/>
  </w:num>
  <w:num w:numId="9" w16cid:durableId="1975410279">
    <w:abstractNumId w:val="9"/>
  </w:num>
  <w:num w:numId="10" w16cid:durableId="378676767">
    <w:abstractNumId w:val="13"/>
  </w:num>
  <w:num w:numId="11" w16cid:durableId="594365223">
    <w:abstractNumId w:val="0"/>
  </w:num>
  <w:num w:numId="12" w16cid:durableId="1052315447">
    <w:abstractNumId w:val="11"/>
  </w:num>
  <w:num w:numId="13" w16cid:durableId="492258958">
    <w:abstractNumId w:val="18"/>
  </w:num>
  <w:num w:numId="14" w16cid:durableId="1576822139">
    <w:abstractNumId w:val="41"/>
  </w:num>
  <w:num w:numId="15" w16cid:durableId="898635213">
    <w:abstractNumId w:val="10"/>
  </w:num>
  <w:num w:numId="16" w16cid:durableId="1299721281">
    <w:abstractNumId w:val="32"/>
  </w:num>
  <w:num w:numId="17" w16cid:durableId="787236183">
    <w:abstractNumId w:val="4"/>
  </w:num>
  <w:num w:numId="18" w16cid:durableId="606229234">
    <w:abstractNumId w:val="3"/>
  </w:num>
  <w:num w:numId="19" w16cid:durableId="444884234">
    <w:abstractNumId w:val="21"/>
  </w:num>
  <w:num w:numId="20" w16cid:durableId="154884946">
    <w:abstractNumId w:val="39"/>
  </w:num>
  <w:num w:numId="21" w16cid:durableId="1366713165">
    <w:abstractNumId w:val="33"/>
  </w:num>
  <w:num w:numId="22" w16cid:durableId="435637763">
    <w:abstractNumId w:val="35"/>
  </w:num>
  <w:num w:numId="23" w16cid:durableId="1838154247">
    <w:abstractNumId w:val="23"/>
  </w:num>
  <w:num w:numId="24" w16cid:durableId="1626424390">
    <w:abstractNumId w:val="15"/>
  </w:num>
  <w:num w:numId="25" w16cid:durableId="694890605">
    <w:abstractNumId w:val="20"/>
  </w:num>
  <w:num w:numId="26" w16cid:durableId="47339447">
    <w:abstractNumId w:val="30"/>
  </w:num>
  <w:num w:numId="27" w16cid:durableId="523130250">
    <w:abstractNumId w:val="24"/>
  </w:num>
  <w:num w:numId="28" w16cid:durableId="97916091">
    <w:abstractNumId w:val="27"/>
  </w:num>
  <w:num w:numId="29" w16cid:durableId="1340619524">
    <w:abstractNumId w:val="36"/>
  </w:num>
  <w:num w:numId="30" w16cid:durableId="1619876256">
    <w:abstractNumId w:val="31"/>
  </w:num>
  <w:num w:numId="31" w16cid:durableId="1101141432">
    <w:abstractNumId w:val="12"/>
  </w:num>
  <w:num w:numId="32" w16cid:durableId="1521703024">
    <w:abstractNumId w:val="26"/>
  </w:num>
  <w:num w:numId="33" w16cid:durableId="664165162">
    <w:abstractNumId w:val="40"/>
  </w:num>
  <w:num w:numId="34" w16cid:durableId="216861535">
    <w:abstractNumId w:val="42"/>
  </w:num>
  <w:num w:numId="35" w16cid:durableId="63843745">
    <w:abstractNumId w:val="28"/>
  </w:num>
  <w:num w:numId="36" w16cid:durableId="1915047287">
    <w:abstractNumId w:val="17"/>
  </w:num>
  <w:num w:numId="37" w16cid:durableId="846596886">
    <w:abstractNumId w:val="38"/>
  </w:num>
  <w:num w:numId="38" w16cid:durableId="1529829518">
    <w:abstractNumId w:val="14"/>
  </w:num>
  <w:num w:numId="39" w16cid:durableId="1858040162">
    <w:abstractNumId w:val="5"/>
  </w:num>
  <w:num w:numId="40" w16cid:durableId="61953579">
    <w:abstractNumId w:val="16"/>
  </w:num>
  <w:num w:numId="41" w16cid:durableId="1237939753">
    <w:abstractNumId w:val="37"/>
  </w:num>
  <w:num w:numId="42" w16cid:durableId="1060054009">
    <w:abstractNumId w:val="34"/>
  </w:num>
  <w:num w:numId="43" w16cid:durableId="21099330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A9"/>
    <w:rsid w:val="0000574C"/>
    <w:rsid w:val="00012E42"/>
    <w:rsid w:val="0007236F"/>
    <w:rsid w:val="00072F9B"/>
    <w:rsid w:val="000906AC"/>
    <w:rsid w:val="000A30D2"/>
    <w:rsid w:val="000A6A2B"/>
    <w:rsid w:val="000A705A"/>
    <w:rsid w:val="000C0CA1"/>
    <w:rsid w:val="000C4C0D"/>
    <w:rsid w:val="000D6BF4"/>
    <w:rsid w:val="000E3F3F"/>
    <w:rsid w:val="001331F9"/>
    <w:rsid w:val="00152A50"/>
    <w:rsid w:val="00162464"/>
    <w:rsid w:val="001711EE"/>
    <w:rsid w:val="001755CD"/>
    <w:rsid w:val="0019392A"/>
    <w:rsid w:val="001979E1"/>
    <w:rsid w:val="001E322B"/>
    <w:rsid w:val="00201561"/>
    <w:rsid w:val="00207C46"/>
    <w:rsid w:val="0024010A"/>
    <w:rsid w:val="00270239"/>
    <w:rsid w:val="00273AB3"/>
    <w:rsid w:val="00295A50"/>
    <w:rsid w:val="002A05C4"/>
    <w:rsid w:val="002A3BA5"/>
    <w:rsid w:val="002B7535"/>
    <w:rsid w:val="002C0B16"/>
    <w:rsid w:val="00301FF4"/>
    <w:rsid w:val="003128FD"/>
    <w:rsid w:val="0031391B"/>
    <w:rsid w:val="00320181"/>
    <w:rsid w:val="00362E64"/>
    <w:rsid w:val="0036797F"/>
    <w:rsid w:val="00373D1E"/>
    <w:rsid w:val="00376D89"/>
    <w:rsid w:val="00381D07"/>
    <w:rsid w:val="003858C3"/>
    <w:rsid w:val="003B72C6"/>
    <w:rsid w:val="00413CD2"/>
    <w:rsid w:val="00422AC0"/>
    <w:rsid w:val="00426EE9"/>
    <w:rsid w:val="00427719"/>
    <w:rsid w:val="00427816"/>
    <w:rsid w:val="00427DAC"/>
    <w:rsid w:val="004421B4"/>
    <w:rsid w:val="004B08F2"/>
    <w:rsid w:val="004D500E"/>
    <w:rsid w:val="004D6AAC"/>
    <w:rsid w:val="004D7FCB"/>
    <w:rsid w:val="004E1EE0"/>
    <w:rsid w:val="004F0882"/>
    <w:rsid w:val="00525C01"/>
    <w:rsid w:val="00530051"/>
    <w:rsid w:val="00533524"/>
    <w:rsid w:val="0057235D"/>
    <w:rsid w:val="00575CCE"/>
    <w:rsid w:val="0059137E"/>
    <w:rsid w:val="005926E6"/>
    <w:rsid w:val="005A4C23"/>
    <w:rsid w:val="005B47A1"/>
    <w:rsid w:val="005D376E"/>
    <w:rsid w:val="005D5750"/>
    <w:rsid w:val="005F2F26"/>
    <w:rsid w:val="00607776"/>
    <w:rsid w:val="00633AD5"/>
    <w:rsid w:val="00654C0B"/>
    <w:rsid w:val="0068285A"/>
    <w:rsid w:val="006962D9"/>
    <w:rsid w:val="006A52D2"/>
    <w:rsid w:val="006C213E"/>
    <w:rsid w:val="006D672E"/>
    <w:rsid w:val="006F5B0B"/>
    <w:rsid w:val="007063E0"/>
    <w:rsid w:val="00723909"/>
    <w:rsid w:val="00723EBC"/>
    <w:rsid w:val="0073050B"/>
    <w:rsid w:val="00745D49"/>
    <w:rsid w:val="007477CF"/>
    <w:rsid w:val="00752345"/>
    <w:rsid w:val="00771194"/>
    <w:rsid w:val="007771E5"/>
    <w:rsid w:val="00780151"/>
    <w:rsid w:val="00783338"/>
    <w:rsid w:val="00783430"/>
    <w:rsid w:val="007B1213"/>
    <w:rsid w:val="007D705C"/>
    <w:rsid w:val="007E5F13"/>
    <w:rsid w:val="00811180"/>
    <w:rsid w:val="00813693"/>
    <w:rsid w:val="00833B3F"/>
    <w:rsid w:val="00840597"/>
    <w:rsid w:val="00872D53"/>
    <w:rsid w:val="00873F57"/>
    <w:rsid w:val="00894BEE"/>
    <w:rsid w:val="008A0158"/>
    <w:rsid w:val="008A192A"/>
    <w:rsid w:val="008A3216"/>
    <w:rsid w:val="008A6C7B"/>
    <w:rsid w:val="008A78B9"/>
    <w:rsid w:val="008C41E3"/>
    <w:rsid w:val="008D4DB3"/>
    <w:rsid w:val="008D6267"/>
    <w:rsid w:val="0090659F"/>
    <w:rsid w:val="009128CC"/>
    <w:rsid w:val="0092684C"/>
    <w:rsid w:val="0094540C"/>
    <w:rsid w:val="0095128B"/>
    <w:rsid w:val="009705B7"/>
    <w:rsid w:val="0097340A"/>
    <w:rsid w:val="00982B3C"/>
    <w:rsid w:val="009A2F88"/>
    <w:rsid w:val="009B256A"/>
    <w:rsid w:val="009B3D46"/>
    <w:rsid w:val="009C5D54"/>
    <w:rsid w:val="00A06545"/>
    <w:rsid w:val="00A1239A"/>
    <w:rsid w:val="00A144A0"/>
    <w:rsid w:val="00A17098"/>
    <w:rsid w:val="00A60DEB"/>
    <w:rsid w:val="00A62760"/>
    <w:rsid w:val="00A65B0E"/>
    <w:rsid w:val="00A66575"/>
    <w:rsid w:val="00A73AF4"/>
    <w:rsid w:val="00A81F6E"/>
    <w:rsid w:val="00A85EF7"/>
    <w:rsid w:val="00A86519"/>
    <w:rsid w:val="00A9163E"/>
    <w:rsid w:val="00AA15B3"/>
    <w:rsid w:val="00AA36E4"/>
    <w:rsid w:val="00AB3533"/>
    <w:rsid w:val="00AE1E87"/>
    <w:rsid w:val="00AE2D11"/>
    <w:rsid w:val="00AF5D3A"/>
    <w:rsid w:val="00B1217E"/>
    <w:rsid w:val="00B17D0D"/>
    <w:rsid w:val="00B241B2"/>
    <w:rsid w:val="00B4783E"/>
    <w:rsid w:val="00B51FF4"/>
    <w:rsid w:val="00B5360D"/>
    <w:rsid w:val="00B76E54"/>
    <w:rsid w:val="00B8379D"/>
    <w:rsid w:val="00BA4548"/>
    <w:rsid w:val="00BA6FB8"/>
    <w:rsid w:val="00BA7033"/>
    <w:rsid w:val="00BB461B"/>
    <w:rsid w:val="00BB6B50"/>
    <w:rsid w:val="00BE1E64"/>
    <w:rsid w:val="00BF41B6"/>
    <w:rsid w:val="00C06F22"/>
    <w:rsid w:val="00C21116"/>
    <w:rsid w:val="00C232A9"/>
    <w:rsid w:val="00C24761"/>
    <w:rsid w:val="00C268AE"/>
    <w:rsid w:val="00C54469"/>
    <w:rsid w:val="00C634A1"/>
    <w:rsid w:val="00C75D60"/>
    <w:rsid w:val="00CB15C8"/>
    <w:rsid w:val="00CB631F"/>
    <w:rsid w:val="00CC5572"/>
    <w:rsid w:val="00CC5BF8"/>
    <w:rsid w:val="00CC5ECF"/>
    <w:rsid w:val="00CF3EF5"/>
    <w:rsid w:val="00D00F31"/>
    <w:rsid w:val="00D32A25"/>
    <w:rsid w:val="00D367E0"/>
    <w:rsid w:val="00D667F4"/>
    <w:rsid w:val="00D67B9A"/>
    <w:rsid w:val="00D74994"/>
    <w:rsid w:val="00D84673"/>
    <w:rsid w:val="00D858C1"/>
    <w:rsid w:val="00DA75AB"/>
    <w:rsid w:val="00DB3916"/>
    <w:rsid w:val="00DC32AB"/>
    <w:rsid w:val="00DD0D71"/>
    <w:rsid w:val="00DD587E"/>
    <w:rsid w:val="00DD690E"/>
    <w:rsid w:val="00DF58D2"/>
    <w:rsid w:val="00E30007"/>
    <w:rsid w:val="00E37759"/>
    <w:rsid w:val="00E474AF"/>
    <w:rsid w:val="00E52AA3"/>
    <w:rsid w:val="00E646DC"/>
    <w:rsid w:val="00E672B2"/>
    <w:rsid w:val="00E8251B"/>
    <w:rsid w:val="00E95665"/>
    <w:rsid w:val="00E96E23"/>
    <w:rsid w:val="00EF2D37"/>
    <w:rsid w:val="00F22E75"/>
    <w:rsid w:val="00F241ED"/>
    <w:rsid w:val="00F34899"/>
    <w:rsid w:val="00F4237F"/>
    <w:rsid w:val="00F55EC5"/>
    <w:rsid w:val="00F71357"/>
    <w:rsid w:val="00F80C1D"/>
    <w:rsid w:val="00F8193B"/>
    <w:rsid w:val="00F81F8E"/>
    <w:rsid w:val="00F92B10"/>
    <w:rsid w:val="00FA267C"/>
    <w:rsid w:val="00FA5B78"/>
    <w:rsid w:val="00FB10D4"/>
    <w:rsid w:val="00FE76EB"/>
    <w:rsid w:val="00FF4B31"/>
    <w:rsid w:val="00FF5533"/>
    <w:rsid w:val="00FF5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10FF28"/>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4D7FCB"/>
    <w:rPr>
      <w:sz w:val="18"/>
      <w:szCs w:val="18"/>
    </w:rPr>
  </w:style>
  <w:style w:type="paragraph" w:styleId="af1">
    <w:name w:val="annotation text"/>
    <w:basedOn w:val="a"/>
    <w:link w:val="af2"/>
    <w:uiPriority w:val="99"/>
    <w:unhideWhenUsed/>
    <w:rsid w:val="004D7FCB"/>
    <w:pPr>
      <w:jc w:val="left"/>
    </w:pPr>
  </w:style>
  <w:style w:type="character" w:customStyle="1" w:styleId="af2">
    <w:name w:val="コメント文字列 (文字)"/>
    <w:basedOn w:val="a0"/>
    <w:link w:val="af1"/>
    <w:uiPriority w:val="99"/>
    <w:rsid w:val="004D7FCB"/>
    <w:rPr>
      <w:rFonts w:ascii="Century" w:eastAsia="ＭＳ 明朝" w:hAnsi="Century" w:cs="Times New Roman"/>
      <w:sz w:val="22"/>
    </w:rPr>
  </w:style>
  <w:style w:type="paragraph" w:styleId="af3">
    <w:name w:val="annotation subject"/>
    <w:basedOn w:val="af1"/>
    <w:next w:val="af1"/>
    <w:link w:val="af4"/>
    <w:uiPriority w:val="99"/>
    <w:semiHidden/>
    <w:unhideWhenUsed/>
    <w:rsid w:val="004D7FCB"/>
    <w:rPr>
      <w:b/>
      <w:bCs/>
    </w:rPr>
  </w:style>
  <w:style w:type="character" w:customStyle="1" w:styleId="af4">
    <w:name w:val="コメント内容 (文字)"/>
    <w:basedOn w:val="af2"/>
    <w:link w:val="af3"/>
    <w:uiPriority w:val="99"/>
    <w:semiHidden/>
    <w:rsid w:val="004D7FCB"/>
    <w:rPr>
      <w:rFonts w:ascii="Century" w:eastAsia="ＭＳ 明朝" w:hAnsi="Century" w:cs="Times New Roman"/>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1E38E-04FE-40E4-A7C5-3D261D3E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2</Pages>
  <Words>537</Words>
  <Characters>537</Characters>
  <Application>Microsoft Office Word</Application>
  <DocSecurity>0</DocSecurity>
  <Lines>44</Lines>
  <Paragraphs>34</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cp:lastPrinted>2026-02-18T04:37:00Z</cp:lastPrinted>
  <dcterms:created xsi:type="dcterms:W3CDTF">2026-02-06T06:19:00Z</dcterms:created>
  <dcterms:modified xsi:type="dcterms:W3CDTF">2026-05-18T05:31:00Z</dcterms:modified>
</cp:coreProperties>
</file>